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DA" w:rsidRDefault="007622FD" w:rsidP="007622FD">
      <w:pPr>
        <w:jc w:val="center"/>
        <w:rPr>
          <w:sz w:val="28"/>
          <w:szCs w:val="28"/>
        </w:rPr>
      </w:pPr>
      <w:r w:rsidRPr="005936DA">
        <w:rPr>
          <w:sz w:val="28"/>
          <w:szCs w:val="28"/>
        </w:rPr>
        <w:t xml:space="preserve">Муниципальное дошкольное образовательное учреждение </w:t>
      </w:r>
    </w:p>
    <w:p w:rsidR="004F2B07" w:rsidRDefault="007622FD" w:rsidP="007622FD">
      <w:pPr>
        <w:jc w:val="center"/>
        <w:rPr>
          <w:sz w:val="28"/>
          <w:szCs w:val="28"/>
        </w:rPr>
      </w:pPr>
      <w:r w:rsidRPr="005936DA">
        <w:rPr>
          <w:sz w:val="28"/>
          <w:szCs w:val="28"/>
        </w:rPr>
        <w:t>«Детский сад №151»</w:t>
      </w:r>
    </w:p>
    <w:p w:rsidR="005936DA" w:rsidRDefault="005936DA" w:rsidP="007622FD">
      <w:pPr>
        <w:jc w:val="center"/>
        <w:rPr>
          <w:sz w:val="28"/>
          <w:szCs w:val="28"/>
        </w:rPr>
      </w:pPr>
    </w:p>
    <w:p w:rsidR="005936DA" w:rsidRDefault="005936DA" w:rsidP="007622FD">
      <w:pPr>
        <w:jc w:val="center"/>
        <w:rPr>
          <w:sz w:val="28"/>
          <w:szCs w:val="28"/>
        </w:rPr>
      </w:pPr>
    </w:p>
    <w:p w:rsidR="005936DA" w:rsidRPr="005936DA" w:rsidRDefault="005936DA" w:rsidP="007622FD">
      <w:pPr>
        <w:jc w:val="center"/>
        <w:rPr>
          <w:sz w:val="28"/>
          <w:szCs w:val="28"/>
        </w:rPr>
      </w:pPr>
    </w:p>
    <w:p w:rsidR="007622FD" w:rsidRPr="005936DA" w:rsidRDefault="007622FD" w:rsidP="007622FD">
      <w:pPr>
        <w:jc w:val="center"/>
        <w:rPr>
          <w:b/>
          <w:sz w:val="44"/>
          <w:szCs w:val="44"/>
        </w:rPr>
      </w:pPr>
      <w:r w:rsidRPr="005936DA">
        <w:rPr>
          <w:b/>
          <w:sz w:val="44"/>
          <w:szCs w:val="44"/>
        </w:rPr>
        <w:t>План работы педагог</w:t>
      </w:r>
      <w:r w:rsidR="008475EE">
        <w:rPr>
          <w:b/>
          <w:sz w:val="44"/>
          <w:szCs w:val="44"/>
        </w:rPr>
        <w:t>ов-наставников</w:t>
      </w:r>
    </w:p>
    <w:p w:rsidR="007622FD" w:rsidRPr="005936DA" w:rsidRDefault="007622FD" w:rsidP="007622FD">
      <w:pPr>
        <w:jc w:val="center"/>
        <w:rPr>
          <w:b/>
          <w:sz w:val="44"/>
          <w:szCs w:val="44"/>
        </w:rPr>
      </w:pPr>
      <w:r w:rsidRPr="005936DA">
        <w:rPr>
          <w:b/>
          <w:sz w:val="44"/>
          <w:szCs w:val="44"/>
        </w:rPr>
        <w:t>Тема:</w:t>
      </w:r>
    </w:p>
    <w:p w:rsidR="005936DA" w:rsidRPr="005936DA" w:rsidRDefault="005936DA" w:rsidP="005936DA">
      <w:pPr>
        <w:shd w:val="clear" w:color="auto" w:fill="FFFFFF"/>
        <w:jc w:val="center"/>
        <w:rPr>
          <w:b/>
          <w:color w:val="000000"/>
          <w:sz w:val="44"/>
          <w:szCs w:val="44"/>
          <w:lang w:eastAsia="ru-RU"/>
        </w:rPr>
      </w:pPr>
      <w:r w:rsidRPr="005936DA">
        <w:rPr>
          <w:b/>
          <w:bCs/>
          <w:color w:val="000000"/>
          <w:sz w:val="44"/>
          <w:szCs w:val="44"/>
          <w:lang w:eastAsia="ru-RU"/>
        </w:rPr>
        <w:t>«ШКОЛА</w:t>
      </w:r>
    </w:p>
    <w:p w:rsidR="005936DA" w:rsidRPr="005936DA" w:rsidRDefault="005936DA" w:rsidP="005936DA">
      <w:pPr>
        <w:shd w:val="clear" w:color="auto" w:fill="FFFFFF"/>
        <w:jc w:val="center"/>
        <w:rPr>
          <w:b/>
          <w:bCs/>
          <w:color w:val="000000"/>
          <w:sz w:val="44"/>
          <w:szCs w:val="44"/>
          <w:lang w:eastAsia="ru-RU"/>
        </w:rPr>
      </w:pPr>
      <w:r w:rsidRPr="005936DA">
        <w:rPr>
          <w:b/>
          <w:bCs/>
          <w:color w:val="000000"/>
          <w:sz w:val="44"/>
          <w:szCs w:val="44"/>
          <w:lang w:eastAsia="ru-RU"/>
        </w:rPr>
        <w:t>МОЛОДОГО ВОСПИ</w:t>
      </w:r>
      <w:r w:rsidR="008475EE">
        <w:rPr>
          <w:b/>
          <w:bCs/>
          <w:color w:val="000000"/>
          <w:sz w:val="44"/>
          <w:szCs w:val="44"/>
          <w:lang w:eastAsia="ru-RU"/>
        </w:rPr>
        <w:t>Т</w:t>
      </w:r>
      <w:r w:rsidRPr="005936DA">
        <w:rPr>
          <w:b/>
          <w:bCs/>
          <w:color w:val="000000"/>
          <w:sz w:val="44"/>
          <w:szCs w:val="44"/>
          <w:lang w:eastAsia="ru-RU"/>
        </w:rPr>
        <w:t>АТЕЛЯ»</w:t>
      </w:r>
    </w:p>
    <w:p w:rsidR="005936DA" w:rsidRDefault="005936DA" w:rsidP="005936DA">
      <w:pPr>
        <w:shd w:val="clear" w:color="auto" w:fill="FFFFFF"/>
        <w:jc w:val="center"/>
        <w:rPr>
          <w:color w:val="000000"/>
          <w:sz w:val="32"/>
          <w:lang w:eastAsia="ru-RU"/>
        </w:rPr>
      </w:pPr>
    </w:p>
    <w:p w:rsidR="005936DA" w:rsidRPr="005936DA" w:rsidRDefault="005936DA" w:rsidP="005936DA">
      <w:pPr>
        <w:shd w:val="clear" w:color="auto" w:fill="FFFFFF"/>
        <w:jc w:val="center"/>
        <w:rPr>
          <w:bCs/>
          <w:color w:val="000000"/>
          <w:sz w:val="32"/>
          <w:szCs w:val="32"/>
          <w:lang w:eastAsia="ru-RU"/>
        </w:rPr>
      </w:pPr>
      <w:r w:rsidRPr="005936DA">
        <w:rPr>
          <w:color w:val="000000"/>
          <w:sz w:val="32"/>
          <w:szCs w:val="32"/>
          <w:lang w:eastAsia="ru-RU"/>
        </w:rPr>
        <w:t>на 2021-2022 учебный год</w:t>
      </w: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8475EE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Педагог</w:t>
      </w:r>
      <w:r w:rsidR="008475EE">
        <w:rPr>
          <w:bCs/>
          <w:color w:val="000000"/>
          <w:sz w:val="28"/>
          <w:szCs w:val="28"/>
          <w:lang w:eastAsia="ru-RU"/>
        </w:rPr>
        <w:t>и</w:t>
      </w:r>
      <w:r>
        <w:rPr>
          <w:bCs/>
          <w:color w:val="000000"/>
          <w:sz w:val="28"/>
          <w:szCs w:val="28"/>
          <w:lang w:eastAsia="ru-RU"/>
        </w:rPr>
        <w:t xml:space="preserve"> – наставник</w:t>
      </w:r>
      <w:r w:rsidR="008475EE">
        <w:rPr>
          <w:bCs/>
          <w:color w:val="000000"/>
          <w:sz w:val="28"/>
          <w:szCs w:val="28"/>
          <w:lang w:eastAsia="ru-RU"/>
        </w:rPr>
        <w:t>и</w:t>
      </w:r>
      <w:r>
        <w:rPr>
          <w:bCs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bCs/>
          <w:color w:val="000000"/>
          <w:sz w:val="28"/>
          <w:szCs w:val="28"/>
          <w:lang w:eastAsia="ru-RU"/>
        </w:rPr>
        <w:t>Маряшина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А.А.</w:t>
      </w:r>
    </w:p>
    <w:p w:rsidR="005936DA" w:rsidRDefault="008475EE" w:rsidP="008475EE">
      <w:pPr>
        <w:shd w:val="clear" w:color="auto" w:fill="FFFFFF"/>
        <w:tabs>
          <w:tab w:val="left" w:pos="7410"/>
        </w:tabs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Масленникова В.А.</w:t>
      </w:r>
    </w:p>
    <w:p w:rsidR="005936DA" w:rsidRDefault="008475EE" w:rsidP="008475EE">
      <w:pPr>
        <w:shd w:val="clear" w:color="auto" w:fill="FFFFFF"/>
        <w:tabs>
          <w:tab w:val="left" w:pos="5265"/>
        </w:tabs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Чернова А.В.</w:t>
      </w: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Г. Ярославль</w:t>
      </w:r>
    </w:p>
    <w:p w:rsidR="005936DA" w:rsidRDefault="005936DA" w:rsidP="005936DA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2021г.</w:t>
      </w: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5936DA" w:rsidRDefault="005936DA" w:rsidP="005936DA">
      <w:pPr>
        <w:shd w:val="clear" w:color="auto" w:fill="FFFFFF"/>
        <w:jc w:val="right"/>
        <w:rPr>
          <w:bCs/>
          <w:color w:val="000000"/>
          <w:sz w:val="28"/>
          <w:szCs w:val="28"/>
          <w:lang w:eastAsia="ru-RU"/>
        </w:rPr>
      </w:pPr>
    </w:p>
    <w:p w:rsidR="007622FD" w:rsidRDefault="007622FD"/>
    <w:tbl>
      <w:tblPr>
        <w:tblStyle w:val="a3"/>
        <w:tblW w:w="9648" w:type="dxa"/>
        <w:tblLayout w:type="fixed"/>
        <w:tblLook w:val="01E0"/>
      </w:tblPr>
      <w:tblGrid>
        <w:gridCol w:w="605"/>
        <w:gridCol w:w="1483"/>
        <w:gridCol w:w="3240"/>
        <w:gridCol w:w="2520"/>
        <w:gridCol w:w="1800"/>
      </w:tblGrid>
      <w:tr w:rsidR="004F2B07" w:rsidRPr="007622FD" w:rsidTr="004F2B07">
        <w:tc>
          <w:tcPr>
            <w:tcW w:w="605" w:type="dxa"/>
          </w:tcPr>
          <w:p w:rsidR="004F2B07" w:rsidRPr="007622FD" w:rsidRDefault="004F2B07" w:rsidP="004F2B07">
            <w:pPr>
              <w:jc w:val="center"/>
              <w:rPr>
                <w:b/>
              </w:rPr>
            </w:pPr>
            <w:r w:rsidRPr="007622FD">
              <w:rPr>
                <w:b/>
              </w:rPr>
              <w:lastRenderedPageBreak/>
              <w:t>№</w:t>
            </w:r>
          </w:p>
        </w:tc>
        <w:tc>
          <w:tcPr>
            <w:tcW w:w="1483" w:type="dxa"/>
          </w:tcPr>
          <w:p w:rsidR="004F2B07" w:rsidRPr="007622FD" w:rsidRDefault="004F2B07" w:rsidP="004F2B07">
            <w:pPr>
              <w:jc w:val="center"/>
              <w:rPr>
                <w:b/>
              </w:rPr>
            </w:pPr>
            <w:r w:rsidRPr="007622FD">
              <w:rPr>
                <w:b/>
              </w:rPr>
              <w:t>Срок</w:t>
            </w:r>
          </w:p>
        </w:tc>
        <w:tc>
          <w:tcPr>
            <w:tcW w:w="3240" w:type="dxa"/>
          </w:tcPr>
          <w:p w:rsidR="004F2B07" w:rsidRPr="007622FD" w:rsidRDefault="004F2B07" w:rsidP="004F2B07">
            <w:pPr>
              <w:jc w:val="center"/>
              <w:rPr>
                <w:b/>
              </w:rPr>
            </w:pPr>
            <w:r w:rsidRPr="007622FD">
              <w:rPr>
                <w:b/>
              </w:rPr>
              <w:t>Мероприятия</w:t>
            </w:r>
          </w:p>
        </w:tc>
        <w:tc>
          <w:tcPr>
            <w:tcW w:w="2520" w:type="dxa"/>
          </w:tcPr>
          <w:p w:rsidR="004F2B07" w:rsidRPr="007622FD" w:rsidRDefault="004F2B07" w:rsidP="004F2B07">
            <w:pPr>
              <w:jc w:val="center"/>
              <w:rPr>
                <w:b/>
              </w:rPr>
            </w:pPr>
            <w:r w:rsidRPr="007622FD">
              <w:rPr>
                <w:b/>
              </w:rPr>
              <w:t>Цель</w:t>
            </w:r>
          </w:p>
        </w:tc>
        <w:tc>
          <w:tcPr>
            <w:tcW w:w="1800" w:type="dxa"/>
          </w:tcPr>
          <w:p w:rsidR="004F2B07" w:rsidRPr="007622FD" w:rsidRDefault="004F2B07" w:rsidP="004F2B07">
            <w:pPr>
              <w:jc w:val="center"/>
              <w:rPr>
                <w:b/>
              </w:rPr>
            </w:pPr>
            <w:r w:rsidRPr="007622FD">
              <w:rPr>
                <w:b/>
              </w:rPr>
              <w:t>Результат</w:t>
            </w:r>
          </w:p>
        </w:tc>
      </w:tr>
      <w:tr w:rsidR="004F2B07" w:rsidRPr="007622FD" w:rsidTr="004F2B07">
        <w:tc>
          <w:tcPr>
            <w:tcW w:w="605" w:type="dxa"/>
          </w:tcPr>
          <w:p w:rsidR="004F2B07" w:rsidRPr="007622FD" w:rsidRDefault="004F2B07" w:rsidP="004F2B07">
            <w:pPr>
              <w:jc w:val="center"/>
            </w:pPr>
            <w:r w:rsidRPr="007622FD">
              <w:t>1</w:t>
            </w:r>
          </w:p>
        </w:tc>
        <w:tc>
          <w:tcPr>
            <w:tcW w:w="1483" w:type="dxa"/>
          </w:tcPr>
          <w:p w:rsidR="004F2B07" w:rsidRPr="007622FD" w:rsidRDefault="004F2B07">
            <w:r w:rsidRPr="007622FD">
              <w:rPr>
                <w:color w:val="000000"/>
                <w:lang w:eastAsia="ru-RU"/>
              </w:rPr>
              <w:t>Сентябрь</w:t>
            </w:r>
          </w:p>
        </w:tc>
        <w:tc>
          <w:tcPr>
            <w:tcW w:w="3240" w:type="dxa"/>
          </w:tcPr>
          <w:p w:rsidR="004F2B07" w:rsidRPr="007622FD" w:rsidRDefault="004F2B07" w:rsidP="004F2B07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u w:val="single"/>
                <w:lang w:eastAsia="ru-RU"/>
              </w:rPr>
              <w:t>Практикум:</w:t>
            </w:r>
            <w:r w:rsidRPr="007622FD">
              <w:rPr>
                <w:color w:val="000000"/>
                <w:lang w:eastAsia="ru-RU"/>
              </w:rPr>
              <w:t xml:space="preserve"> «Содержание ООП ДО; нормативных документов по организации учебно-воспитательного процесса (ФГОС, аттестация педагогических работников, </w:t>
            </w:r>
            <w:proofErr w:type="spellStart"/>
            <w:r w:rsidRPr="007622FD">
              <w:rPr>
                <w:color w:val="000000"/>
                <w:lang w:eastAsia="ru-RU"/>
              </w:rPr>
              <w:t>СанПины</w:t>
            </w:r>
            <w:proofErr w:type="spellEnd"/>
            <w:r w:rsidRPr="007622FD">
              <w:rPr>
                <w:color w:val="000000"/>
                <w:lang w:eastAsia="ru-RU"/>
              </w:rPr>
              <w:t>).</w:t>
            </w:r>
          </w:p>
          <w:p w:rsidR="004F2B07" w:rsidRPr="007622FD" w:rsidRDefault="004F2B07" w:rsidP="004F2B07">
            <w:r w:rsidRPr="007622FD">
              <w:rPr>
                <w:color w:val="000000"/>
                <w:lang w:eastAsia="ru-RU"/>
              </w:rPr>
              <w:t> «Документация воспитателя».</w:t>
            </w:r>
          </w:p>
        </w:tc>
        <w:tc>
          <w:tcPr>
            <w:tcW w:w="2520" w:type="dxa"/>
          </w:tcPr>
          <w:p w:rsidR="004F2B07" w:rsidRPr="007622FD" w:rsidRDefault="004F2B07">
            <w:r w:rsidRPr="007622FD">
              <w:rPr>
                <w:color w:val="000000"/>
                <w:lang w:eastAsia="ru-RU"/>
              </w:rPr>
              <w:t>Повторить содержание Программы и нормативных документов, знакомство с планом ведения документации воспитателя на группе.</w:t>
            </w:r>
          </w:p>
        </w:tc>
        <w:tc>
          <w:tcPr>
            <w:tcW w:w="1800" w:type="dxa"/>
          </w:tcPr>
          <w:p w:rsidR="004F2B07" w:rsidRPr="007622FD" w:rsidRDefault="004F2B07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 xml:space="preserve">Документация воспитателя, </w:t>
            </w:r>
          </w:p>
        </w:tc>
      </w:tr>
      <w:tr w:rsidR="004F2B07" w:rsidRPr="007622FD" w:rsidTr="004F2B07">
        <w:tc>
          <w:tcPr>
            <w:tcW w:w="605" w:type="dxa"/>
          </w:tcPr>
          <w:p w:rsidR="004F2B07" w:rsidRPr="007622FD" w:rsidRDefault="004F2B07" w:rsidP="004F2B07">
            <w:pPr>
              <w:jc w:val="center"/>
            </w:pPr>
            <w:r w:rsidRPr="007622FD">
              <w:t>2</w:t>
            </w:r>
          </w:p>
        </w:tc>
        <w:tc>
          <w:tcPr>
            <w:tcW w:w="1483" w:type="dxa"/>
          </w:tcPr>
          <w:p w:rsidR="004F2B07" w:rsidRPr="007622FD" w:rsidRDefault="004F2B07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Сентябрь</w:t>
            </w:r>
          </w:p>
        </w:tc>
        <w:tc>
          <w:tcPr>
            <w:tcW w:w="3240" w:type="dxa"/>
          </w:tcPr>
          <w:p w:rsidR="004F2B07" w:rsidRPr="007622FD" w:rsidRDefault="004F2B07">
            <w:r w:rsidRPr="007622FD">
              <w:rPr>
                <w:color w:val="000000"/>
                <w:lang w:eastAsia="ru-RU"/>
              </w:rPr>
              <w:t>Планирование  и организация работы по самообразованию, проведению педагогической диагностики.</w:t>
            </w:r>
          </w:p>
        </w:tc>
        <w:tc>
          <w:tcPr>
            <w:tcW w:w="2520" w:type="dxa"/>
          </w:tcPr>
          <w:p w:rsidR="004F2B07" w:rsidRPr="007622FD" w:rsidRDefault="004F2B07">
            <w:r w:rsidRPr="007622FD">
              <w:rPr>
                <w:color w:val="000000"/>
                <w:lang w:eastAsia="ru-RU"/>
              </w:rPr>
              <w:t>Ориентировать педагога на постоянное пополнение знаний, овладение передовыми методами и приемами в работе с детьми, оформлении необходимых документов.</w:t>
            </w:r>
          </w:p>
        </w:tc>
        <w:tc>
          <w:tcPr>
            <w:tcW w:w="1800" w:type="dxa"/>
          </w:tcPr>
          <w:p w:rsidR="007622FD" w:rsidRDefault="00D41B42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 xml:space="preserve">Тетрадь по </w:t>
            </w:r>
            <w:proofErr w:type="spellStart"/>
            <w:r w:rsidR="007622FD">
              <w:rPr>
                <w:color w:val="000000"/>
                <w:lang w:eastAsia="ru-RU"/>
              </w:rPr>
              <w:t>самообразова</w:t>
            </w:r>
            <w:proofErr w:type="spellEnd"/>
          </w:p>
          <w:p w:rsidR="004F2B07" w:rsidRPr="007622FD" w:rsidRDefault="00D41B42">
            <w:pPr>
              <w:rPr>
                <w:color w:val="000000"/>
                <w:lang w:eastAsia="ru-RU"/>
              </w:rPr>
            </w:pPr>
            <w:proofErr w:type="spellStart"/>
            <w:r w:rsidRPr="007622FD">
              <w:rPr>
                <w:color w:val="000000"/>
                <w:lang w:eastAsia="ru-RU"/>
              </w:rPr>
              <w:t>ию</w:t>
            </w:r>
            <w:proofErr w:type="spellEnd"/>
            <w:r w:rsidRPr="007622FD">
              <w:rPr>
                <w:color w:val="000000"/>
                <w:lang w:eastAsia="ru-RU"/>
              </w:rPr>
              <w:t>.</w:t>
            </w:r>
          </w:p>
          <w:p w:rsidR="00D41B42" w:rsidRPr="007622FD" w:rsidRDefault="00D41B42">
            <w:r w:rsidRPr="007622FD">
              <w:rPr>
                <w:color w:val="000000"/>
                <w:lang w:eastAsia="ru-RU"/>
              </w:rPr>
              <w:t>Диагностика педагогического процесса</w:t>
            </w:r>
          </w:p>
        </w:tc>
      </w:tr>
      <w:tr w:rsidR="004F2B07" w:rsidRPr="007622FD" w:rsidTr="004F2B07">
        <w:tc>
          <w:tcPr>
            <w:tcW w:w="605" w:type="dxa"/>
          </w:tcPr>
          <w:p w:rsidR="004F2B07" w:rsidRPr="007622FD" w:rsidRDefault="004F2B07" w:rsidP="004F2B07">
            <w:pPr>
              <w:jc w:val="center"/>
            </w:pPr>
            <w:r w:rsidRPr="007622FD">
              <w:t>3</w:t>
            </w:r>
          </w:p>
        </w:tc>
        <w:tc>
          <w:tcPr>
            <w:tcW w:w="1483" w:type="dxa"/>
          </w:tcPr>
          <w:p w:rsidR="004F2B07" w:rsidRPr="007622FD" w:rsidRDefault="004F2B07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Сентябрь</w:t>
            </w:r>
          </w:p>
        </w:tc>
        <w:tc>
          <w:tcPr>
            <w:tcW w:w="3240" w:type="dxa"/>
          </w:tcPr>
          <w:p w:rsidR="004F2B07" w:rsidRPr="007622FD" w:rsidRDefault="00D41B42">
            <w:r w:rsidRPr="007622FD">
              <w:rPr>
                <w:color w:val="000000"/>
                <w:u w:val="single"/>
                <w:lang w:eastAsia="ru-RU"/>
              </w:rPr>
              <w:t>Консультация:</w:t>
            </w:r>
            <w:r w:rsidRPr="007622FD">
              <w:rPr>
                <w:color w:val="000000"/>
                <w:lang w:eastAsia="ru-RU"/>
              </w:rPr>
              <w:t xml:space="preserve"> «Планирование воспитательно-образовательного процесса»</w:t>
            </w:r>
          </w:p>
        </w:tc>
        <w:tc>
          <w:tcPr>
            <w:tcW w:w="2520" w:type="dxa"/>
          </w:tcPr>
          <w:p w:rsidR="004F2B07" w:rsidRPr="007622FD" w:rsidRDefault="00D41B42">
            <w:r w:rsidRPr="007622FD">
              <w:rPr>
                <w:color w:val="000000"/>
                <w:lang w:eastAsia="ru-RU"/>
              </w:rPr>
              <w:t>Выявить затруднения начинающего педагога с видами планирования (перспективно-тематическое, календарное и пр.)</w:t>
            </w:r>
          </w:p>
        </w:tc>
        <w:tc>
          <w:tcPr>
            <w:tcW w:w="1800" w:type="dxa"/>
          </w:tcPr>
          <w:p w:rsidR="004F2B07" w:rsidRPr="007622FD" w:rsidRDefault="00D33F1C">
            <w:r w:rsidRPr="007622FD">
              <w:t>Перспективное планирование по разделам программы.</w:t>
            </w:r>
          </w:p>
          <w:p w:rsidR="00D33F1C" w:rsidRPr="007622FD" w:rsidRDefault="00D33F1C">
            <w:r w:rsidRPr="007622FD">
              <w:t>Календарный план воспитательно-образовательной работы</w:t>
            </w:r>
          </w:p>
        </w:tc>
      </w:tr>
      <w:tr w:rsidR="004F2B07" w:rsidRPr="007622FD" w:rsidTr="004F2B07">
        <w:tc>
          <w:tcPr>
            <w:tcW w:w="605" w:type="dxa"/>
          </w:tcPr>
          <w:p w:rsidR="004F2B07" w:rsidRPr="007622FD" w:rsidRDefault="004F2B07" w:rsidP="004F2B07">
            <w:pPr>
              <w:jc w:val="center"/>
            </w:pPr>
            <w:r w:rsidRPr="007622FD">
              <w:t>4</w:t>
            </w:r>
          </w:p>
        </w:tc>
        <w:tc>
          <w:tcPr>
            <w:tcW w:w="1483" w:type="dxa"/>
          </w:tcPr>
          <w:p w:rsidR="004F2B07" w:rsidRPr="007622FD" w:rsidRDefault="004F2B07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Сентябрь</w:t>
            </w:r>
          </w:p>
        </w:tc>
        <w:tc>
          <w:tcPr>
            <w:tcW w:w="3240" w:type="dxa"/>
          </w:tcPr>
          <w:p w:rsidR="00D33F1C" w:rsidRPr="007622FD" w:rsidRDefault="00D33F1C" w:rsidP="00D33F1C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u w:val="single"/>
                <w:lang w:eastAsia="ru-RU"/>
              </w:rPr>
              <w:t>Консультация</w:t>
            </w:r>
            <w:r w:rsidRPr="007622FD">
              <w:rPr>
                <w:color w:val="000000"/>
                <w:lang w:eastAsia="ru-RU"/>
              </w:rPr>
              <w:t>: «Формы работы с родителями».</w:t>
            </w:r>
          </w:p>
          <w:p w:rsidR="00D33F1C" w:rsidRPr="007622FD" w:rsidRDefault="00D33F1C" w:rsidP="00D33F1C">
            <w:r w:rsidRPr="007622FD">
              <w:t>Изучение методических разработок «Методика проведения родительского собрания»</w:t>
            </w:r>
          </w:p>
          <w:p w:rsidR="004F2B07" w:rsidRPr="007622FD" w:rsidRDefault="00D33F1C" w:rsidP="00D33F1C">
            <w:r w:rsidRPr="007622FD">
              <w:rPr>
                <w:color w:val="000000"/>
                <w:u w:val="single"/>
                <w:lang w:eastAsia="ru-RU"/>
              </w:rPr>
              <w:t>Памятка</w:t>
            </w:r>
            <w:r w:rsidRPr="007622FD">
              <w:rPr>
                <w:color w:val="000000"/>
                <w:lang w:eastAsia="ru-RU"/>
              </w:rPr>
              <w:t>: «Советы по проведению родительских собраний».</w:t>
            </w:r>
          </w:p>
        </w:tc>
        <w:tc>
          <w:tcPr>
            <w:tcW w:w="2520" w:type="dxa"/>
          </w:tcPr>
          <w:p w:rsidR="00D33F1C" w:rsidRPr="007622FD" w:rsidRDefault="00D33F1C" w:rsidP="00D33F1C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Ориентировать педагога на выбор оптимальных форм работы с семьями воспитанников.</w:t>
            </w:r>
          </w:p>
          <w:p w:rsidR="00D33F1C" w:rsidRPr="007622FD" w:rsidRDefault="00D33F1C" w:rsidP="00D33F1C">
            <w:pPr>
              <w:spacing w:line="140" w:lineRule="atLeast"/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Раскрыть сущность традиционных и нетрадиционных форм работы с родителями.</w:t>
            </w:r>
          </w:p>
          <w:p w:rsidR="004F2B07" w:rsidRPr="007622FD" w:rsidRDefault="00D33F1C" w:rsidP="00D33F1C">
            <w:r w:rsidRPr="007622FD">
              <w:rPr>
                <w:color w:val="000000"/>
                <w:lang w:eastAsia="ru-RU"/>
              </w:rPr>
              <w:t>Познакомить со стилями общения педагога с родителями воспитанников</w:t>
            </w:r>
          </w:p>
        </w:tc>
        <w:tc>
          <w:tcPr>
            <w:tcW w:w="1800" w:type="dxa"/>
          </w:tcPr>
          <w:p w:rsidR="004F2B07" w:rsidRPr="007622FD" w:rsidRDefault="00D33F1C">
            <w:r w:rsidRPr="007622FD">
              <w:t xml:space="preserve">Проведение социологических срезов, опросов  «Почтовый ящик» </w:t>
            </w:r>
            <w:r w:rsidR="000B0AA6" w:rsidRPr="007622FD">
              <w:t xml:space="preserve"> </w:t>
            </w:r>
          </w:p>
          <w:p w:rsidR="000B0AA6" w:rsidRPr="007622FD" w:rsidRDefault="000B0AA6">
            <w:r w:rsidRPr="007622FD">
              <w:t xml:space="preserve">Семинары-практикумы    Проведение собраний, консультаций в нетрадиционной форме  Мини-собрания      Устные педагогические журналы   Педагогическая библиотека </w:t>
            </w:r>
            <w:r w:rsidRPr="007622FD">
              <w:lastRenderedPageBreak/>
              <w:t xml:space="preserve">для родителей  </w:t>
            </w:r>
          </w:p>
          <w:p w:rsidR="000B0AA6" w:rsidRPr="007622FD" w:rsidRDefault="000B0AA6">
            <w:r w:rsidRPr="007622FD">
              <w:t>Совместные досуги, праздники  Выставки работ родителей и детей    семинары, практикумы</w:t>
            </w:r>
          </w:p>
          <w:p w:rsidR="007622FD" w:rsidRDefault="000B0AA6">
            <w:r w:rsidRPr="007622FD">
              <w:t xml:space="preserve">Информационные проспекты для родителей    Журналы и газеты, издаваемые ДОУ для родителей  Дни (недели) открытых дверей  Открытые просмотры занятий и других видов деятельности детей  </w:t>
            </w:r>
          </w:p>
          <w:p w:rsidR="000B0AA6" w:rsidRPr="007622FD" w:rsidRDefault="000B0AA6">
            <w:r w:rsidRPr="007622FD">
              <w:t>Выпуск стенгазет  Организация мини-библиотек</w:t>
            </w:r>
          </w:p>
        </w:tc>
      </w:tr>
      <w:tr w:rsidR="004F2B07" w:rsidRPr="007622FD" w:rsidTr="004F2B07">
        <w:tc>
          <w:tcPr>
            <w:tcW w:w="605" w:type="dxa"/>
          </w:tcPr>
          <w:p w:rsidR="004F2B07" w:rsidRPr="007622FD" w:rsidRDefault="004F2B07" w:rsidP="004F2B07">
            <w:pPr>
              <w:jc w:val="center"/>
            </w:pPr>
            <w:r w:rsidRPr="007622FD">
              <w:lastRenderedPageBreak/>
              <w:t>5</w:t>
            </w:r>
          </w:p>
        </w:tc>
        <w:tc>
          <w:tcPr>
            <w:tcW w:w="1483" w:type="dxa"/>
          </w:tcPr>
          <w:p w:rsidR="004F2B07" w:rsidRPr="007622FD" w:rsidRDefault="004F2B07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Сентябрь</w:t>
            </w:r>
          </w:p>
        </w:tc>
        <w:tc>
          <w:tcPr>
            <w:tcW w:w="3240" w:type="dxa"/>
          </w:tcPr>
          <w:p w:rsidR="004F2B07" w:rsidRPr="007622FD" w:rsidRDefault="000B0AA6">
            <w:r w:rsidRPr="007622FD">
              <w:rPr>
                <w:color w:val="000000"/>
                <w:lang w:eastAsia="ru-RU"/>
              </w:rPr>
              <w:t>Диагностика проблем начинающего педагога</w:t>
            </w:r>
          </w:p>
        </w:tc>
        <w:tc>
          <w:tcPr>
            <w:tcW w:w="2520" w:type="dxa"/>
          </w:tcPr>
          <w:p w:rsidR="004F2B07" w:rsidRPr="007622FD" w:rsidRDefault="000B0AA6">
            <w:r w:rsidRPr="007622FD">
              <w:rPr>
                <w:color w:val="000000"/>
                <w:lang w:eastAsia="ru-RU"/>
              </w:rPr>
              <w:t>Выявить проблемы в работе с детьми начинающего педагога</w:t>
            </w:r>
          </w:p>
        </w:tc>
        <w:tc>
          <w:tcPr>
            <w:tcW w:w="1800" w:type="dxa"/>
          </w:tcPr>
          <w:p w:rsidR="004F2B07" w:rsidRPr="007622FD" w:rsidRDefault="000B0AA6">
            <w:r w:rsidRPr="007622FD">
              <w:t>Совместное решение проблемы</w:t>
            </w:r>
            <w:r w:rsidR="00C558FA" w:rsidRPr="007622FD">
              <w:t>. Умеют использовать методы и приёмы в работе с детьми</w:t>
            </w:r>
          </w:p>
        </w:tc>
      </w:tr>
      <w:tr w:rsidR="00C558FA" w:rsidRPr="007622FD" w:rsidTr="004F2B07">
        <w:tc>
          <w:tcPr>
            <w:tcW w:w="605" w:type="dxa"/>
          </w:tcPr>
          <w:p w:rsidR="00C558FA" w:rsidRPr="007622FD" w:rsidRDefault="00C558FA" w:rsidP="004F2B07">
            <w:pPr>
              <w:jc w:val="center"/>
            </w:pPr>
            <w:r w:rsidRPr="007622FD">
              <w:t>5</w:t>
            </w:r>
          </w:p>
        </w:tc>
        <w:tc>
          <w:tcPr>
            <w:tcW w:w="1483" w:type="dxa"/>
          </w:tcPr>
          <w:p w:rsidR="00C558FA" w:rsidRPr="007622FD" w:rsidRDefault="00C558FA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Октябрь</w:t>
            </w:r>
          </w:p>
        </w:tc>
        <w:tc>
          <w:tcPr>
            <w:tcW w:w="3240" w:type="dxa"/>
          </w:tcPr>
          <w:p w:rsidR="00C558FA" w:rsidRPr="007622FD" w:rsidRDefault="00C558FA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u w:val="single"/>
                <w:lang w:eastAsia="ru-RU"/>
              </w:rPr>
              <w:t>Консультация:</w:t>
            </w:r>
            <w:r w:rsidRPr="007622FD">
              <w:rPr>
                <w:color w:val="000000"/>
                <w:lang w:eastAsia="ru-RU"/>
              </w:rPr>
              <w:t xml:space="preserve"> «Формы и методы, используемые при организации режимных моментов».</w:t>
            </w:r>
          </w:p>
        </w:tc>
        <w:tc>
          <w:tcPr>
            <w:tcW w:w="2520" w:type="dxa"/>
          </w:tcPr>
          <w:p w:rsidR="00C558FA" w:rsidRPr="007622FD" w:rsidRDefault="00C558FA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Систематизировать знания об особенностях организации режимных моментов с детьми</w:t>
            </w:r>
          </w:p>
        </w:tc>
        <w:tc>
          <w:tcPr>
            <w:tcW w:w="1800" w:type="dxa"/>
          </w:tcPr>
          <w:p w:rsidR="00C558FA" w:rsidRPr="007622FD" w:rsidRDefault="00C558FA">
            <w:r w:rsidRPr="007622FD">
              <w:rPr>
                <w:color w:val="333333"/>
                <w:shd w:val="clear" w:color="auto" w:fill="FFFFFF"/>
              </w:rPr>
              <w:t xml:space="preserve">В ежедневном планировании, опираясь на план организации различных видов детской деятельности в режиме дня, воспитатели определяют </w:t>
            </w:r>
            <w:r w:rsidRPr="007622FD">
              <w:rPr>
                <w:color w:val="333333"/>
                <w:shd w:val="clear" w:color="auto" w:fill="FFFFFF"/>
              </w:rPr>
              <w:lastRenderedPageBreak/>
              <w:t>виды детской деятельности, формы их организации, методы и приемы</w:t>
            </w:r>
          </w:p>
        </w:tc>
      </w:tr>
      <w:tr w:rsidR="00C558FA" w:rsidRPr="007622FD" w:rsidTr="004F2B07">
        <w:tc>
          <w:tcPr>
            <w:tcW w:w="605" w:type="dxa"/>
          </w:tcPr>
          <w:p w:rsidR="00C558FA" w:rsidRPr="007622FD" w:rsidRDefault="00C558FA" w:rsidP="004F2B07">
            <w:pPr>
              <w:jc w:val="center"/>
            </w:pPr>
            <w:r w:rsidRPr="007622FD">
              <w:lastRenderedPageBreak/>
              <w:t>6</w:t>
            </w:r>
          </w:p>
        </w:tc>
        <w:tc>
          <w:tcPr>
            <w:tcW w:w="1483" w:type="dxa"/>
          </w:tcPr>
          <w:p w:rsidR="00C558FA" w:rsidRPr="007622FD" w:rsidRDefault="00C558FA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Октябрь</w:t>
            </w:r>
          </w:p>
        </w:tc>
        <w:tc>
          <w:tcPr>
            <w:tcW w:w="3240" w:type="dxa"/>
          </w:tcPr>
          <w:p w:rsidR="00C558FA" w:rsidRPr="007622FD" w:rsidRDefault="00C558FA">
            <w:pPr>
              <w:rPr>
                <w:color w:val="000000"/>
                <w:lang w:eastAsia="ru-RU"/>
              </w:rPr>
            </w:pPr>
            <w:r w:rsidRPr="007622FD">
              <w:rPr>
                <w:u w:val="single"/>
              </w:rPr>
              <w:t xml:space="preserve">Консультация </w:t>
            </w:r>
            <w:r w:rsidRPr="007622FD">
              <w:t>«Возрастные особенности развития детей».</w:t>
            </w:r>
          </w:p>
        </w:tc>
        <w:tc>
          <w:tcPr>
            <w:tcW w:w="2520" w:type="dxa"/>
          </w:tcPr>
          <w:p w:rsidR="00C558FA" w:rsidRPr="007622FD" w:rsidRDefault="00C558FA">
            <w:pPr>
              <w:rPr>
                <w:color w:val="000000"/>
                <w:lang w:eastAsia="ru-RU"/>
              </w:rPr>
            </w:pPr>
            <w:r w:rsidRPr="007622FD">
              <w:t>Ознакомление молодых педагогов с возрастной периодизацией ребёнка дошкольного возраста</w:t>
            </w:r>
          </w:p>
        </w:tc>
        <w:tc>
          <w:tcPr>
            <w:tcW w:w="1800" w:type="dxa"/>
          </w:tcPr>
          <w:p w:rsidR="00C558FA" w:rsidRPr="007622FD" w:rsidRDefault="00A35B50">
            <w:r w:rsidRPr="007622FD">
              <w:t>Педагоги планируют свою работу в соответствии с возрастными особенностями детей</w:t>
            </w:r>
          </w:p>
        </w:tc>
      </w:tr>
      <w:tr w:rsidR="00C558FA" w:rsidRPr="007622FD" w:rsidTr="004F2B07">
        <w:tc>
          <w:tcPr>
            <w:tcW w:w="605" w:type="dxa"/>
          </w:tcPr>
          <w:p w:rsidR="00C558FA" w:rsidRPr="007622FD" w:rsidRDefault="00C558FA" w:rsidP="004F2B07">
            <w:pPr>
              <w:jc w:val="center"/>
            </w:pPr>
            <w:r w:rsidRPr="007622FD">
              <w:t>7</w:t>
            </w:r>
          </w:p>
        </w:tc>
        <w:tc>
          <w:tcPr>
            <w:tcW w:w="1483" w:type="dxa"/>
          </w:tcPr>
          <w:p w:rsidR="00C558FA" w:rsidRPr="007622FD" w:rsidRDefault="00C558FA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Октябрь</w:t>
            </w:r>
          </w:p>
        </w:tc>
        <w:tc>
          <w:tcPr>
            <w:tcW w:w="3240" w:type="dxa"/>
          </w:tcPr>
          <w:p w:rsidR="00C558FA" w:rsidRPr="007622FD" w:rsidRDefault="00A35B50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u w:val="single"/>
                <w:lang w:eastAsia="ru-RU"/>
              </w:rPr>
              <w:t xml:space="preserve">Дискуссия </w:t>
            </w:r>
            <w:r w:rsidRPr="007622FD">
              <w:rPr>
                <w:color w:val="000000"/>
                <w:lang w:eastAsia="ru-RU"/>
              </w:rPr>
              <w:t>«Трудная ситуация на занятиях и ваш выход из нее»</w:t>
            </w:r>
          </w:p>
        </w:tc>
        <w:tc>
          <w:tcPr>
            <w:tcW w:w="2520" w:type="dxa"/>
          </w:tcPr>
          <w:p w:rsidR="00C558FA" w:rsidRPr="007622FD" w:rsidRDefault="00A35B50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Выявить затруднения педагога в проведении НОД и оказание помощи выхода из затруднительных ситуаций</w:t>
            </w:r>
          </w:p>
        </w:tc>
        <w:tc>
          <w:tcPr>
            <w:tcW w:w="1800" w:type="dxa"/>
          </w:tcPr>
          <w:p w:rsidR="00C558FA" w:rsidRPr="007622FD" w:rsidRDefault="00C94CD9">
            <w:r w:rsidRPr="007622FD">
              <w:t>Анализ открытых занятий</w:t>
            </w:r>
          </w:p>
        </w:tc>
      </w:tr>
      <w:tr w:rsidR="00C94CD9" w:rsidRPr="007622FD" w:rsidTr="004F2B07">
        <w:tc>
          <w:tcPr>
            <w:tcW w:w="605" w:type="dxa"/>
          </w:tcPr>
          <w:p w:rsidR="00C94CD9" w:rsidRPr="007622FD" w:rsidRDefault="00C94CD9" w:rsidP="004F2B07">
            <w:pPr>
              <w:jc w:val="center"/>
            </w:pPr>
            <w:r w:rsidRPr="007622FD">
              <w:t>8</w:t>
            </w:r>
          </w:p>
        </w:tc>
        <w:tc>
          <w:tcPr>
            <w:tcW w:w="1483" w:type="dxa"/>
          </w:tcPr>
          <w:p w:rsidR="00C94CD9" w:rsidRPr="007622FD" w:rsidRDefault="00C94CD9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3240" w:type="dxa"/>
          </w:tcPr>
          <w:p w:rsidR="00C94CD9" w:rsidRPr="007622FD" w:rsidRDefault="00C94CD9">
            <w:pPr>
              <w:rPr>
                <w:color w:val="000000"/>
                <w:u w:val="single"/>
                <w:lang w:eastAsia="ru-RU"/>
              </w:rPr>
            </w:pPr>
            <w:r w:rsidRPr="007622FD">
              <w:rPr>
                <w:color w:val="000000"/>
                <w:u w:val="single"/>
                <w:lang w:eastAsia="ru-RU"/>
              </w:rPr>
              <w:t>Практикум</w:t>
            </w:r>
            <w:r w:rsidRPr="007622FD">
              <w:rPr>
                <w:color w:val="000000"/>
                <w:lang w:eastAsia="ru-RU"/>
              </w:rPr>
              <w:t>: «Занимательный материал по математике и его использование при организации регламентируемой и индивидуальной деятельности с детьми  старшего дошкольного возраста».</w:t>
            </w:r>
          </w:p>
        </w:tc>
        <w:tc>
          <w:tcPr>
            <w:tcW w:w="2520" w:type="dxa"/>
          </w:tcPr>
          <w:p w:rsidR="00C94CD9" w:rsidRPr="007622FD" w:rsidRDefault="00C94CD9" w:rsidP="00C94CD9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Познакомить со способами организации деятельности с детьми, с помощью занимательного материала.</w:t>
            </w:r>
          </w:p>
          <w:p w:rsidR="00C94CD9" w:rsidRPr="007622FD" w:rsidRDefault="00C94CD9" w:rsidP="00C94CD9">
            <w:pPr>
              <w:rPr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C94CD9" w:rsidRPr="007622FD" w:rsidRDefault="00C94CD9">
            <w:r w:rsidRPr="007622FD">
              <w:rPr>
                <w:color w:val="000000"/>
                <w:lang w:eastAsia="ru-RU"/>
              </w:rPr>
              <w:t xml:space="preserve">Выставка методической литературы и </w:t>
            </w:r>
            <w:proofErr w:type="spellStart"/>
            <w:r w:rsidRPr="007622FD">
              <w:rPr>
                <w:color w:val="000000"/>
                <w:lang w:eastAsia="ru-RU"/>
              </w:rPr>
              <w:t>д</w:t>
            </w:r>
            <w:proofErr w:type="spellEnd"/>
            <w:r w:rsidRPr="007622FD">
              <w:rPr>
                <w:color w:val="000000"/>
                <w:lang w:eastAsia="ru-RU"/>
              </w:rPr>
              <w:t>/игр по ФЭМП в методическом кабинете.</w:t>
            </w:r>
          </w:p>
        </w:tc>
      </w:tr>
      <w:tr w:rsidR="00C94CD9" w:rsidRPr="007622FD" w:rsidTr="004F2B07">
        <w:tc>
          <w:tcPr>
            <w:tcW w:w="605" w:type="dxa"/>
          </w:tcPr>
          <w:p w:rsidR="00C94CD9" w:rsidRPr="007622FD" w:rsidRDefault="00C94CD9" w:rsidP="004F2B07">
            <w:pPr>
              <w:jc w:val="center"/>
            </w:pPr>
            <w:r w:rsidRPr="007622FD">
              <w:t>9</w:t>
            </w:r>
          </w:p>
        </w:tc>
        <w:tc>
          <w:tcPr>
            <w:tcW w:w="1483" w:type="dxa"/>
          </w:tcPr>
          <w:p w:rsidR="00C94CD9" w:rsidRPr="007622FD" w:rsidRDefault="00C94CD9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3240" w:type="dxa"/>
          </w:tcPr>
          <w:p w:rsidR="00C94CD9" w:rsidRPr="007622FD" w:rsidRDefault="00C94CD9">
            <w:pPr>
              <w:rPr>
                <w:color w:val="000000"/>
                <w:u w:val="single"/>
                <w:lang w:eastAsia="ru-RU"/>
              </w:rPr>
            </w:pPr>
            <w:r w:rsidRPr="007622FD">
              <w:rPr>
                <w:color w:val="000000"/>
                <w:u w:val="single"/>
                <w:lang w:eastAsia="ru-RU"/>
              </w:rPr>
              <w:t>Консультация:</w:t>
            </w:r>
            <w:r w:rsidRPr="007622FD">
              <w:rPr>
                <w:color w:val="000000"/>
                <w:lang w:eastAsia="ru-RU"/>
              </w:rPr>
              <w:t> «Методы и приемы ознакомления детей дошкольного возраста с окружающим миром».</w:t>
            </w:r>
          </w:p>
        </w:tc>
        <w:tc>
          <w:tcPr>
            <w:tcW w:w="2520" w:type="dxa"/>
          </w:tcPr>
          <w:p w:rsidR="00C94CD9" w:rsidRPr="007622FD" w:rsidRDefault="00C94CD9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Систематизировать знания педагогов о методах и приемах ознакомления дошкольников с окружающим миром.</w:t>
            </w:r>
          </w:p>
        </w:tc>
        <w:tc>
          <w:tcPr>
            <w:tcW w:w="1800" w:type="dxa"/>
          </w:tcPr>
          <w:p w:rsidR="00C94CD9" w:rsidRPr="007622FD" w:rsidRDefault="00C94CD9">
            <w:r w:rsidRPr="007622FD">
              <w:t>Открытые занятия</w:t>
            </w:r>
          </w:p>
        </w:tc>
      </w:tr>
      <w:tr w:rsidR="00C94CD9" w:rsidRPr="007622FD" w:rsidTr="004F2B07">
        <w:tc>
          <w:tcPr>
            <w:tcW w:w="605" w:type="dxa"/>
          </w:tcPr>
          <w:p w:rsidR="00C94CD9" w:rsidRPr="007622FD" w:rsidRDefault="00C94CD9" w:rsidP="004F2B07">
            <w:pPr>
              <w:jc w:val="center"/>
            </w:pPr>
            <w:r w:rsidRPr="007622FD">
              <w:t>10</w:t>
            </w:r>
          </w:p>
        </w:tc>
        <w:tc>
          <w:tcPr>
            <w:tcW w:w="1483" w:type="dxa"/>
          </w:tcPr>
          <w:p w:rsidR="00C94CD9" w:rsidRPr="007622FD" w:rsidRDefault="00C94CD9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3240" w:type="dxa"/>
          </w:tcPr>
          <w:p w:rsidR="00C94CD9" w:rsidRPr="007622FD" w:rsidRDefault="00C94CD9">
            <w:pPr>
              <w:rPr>
                <w:color w:val="000000"/>
                <w:u w:val="single"/>
                <w:lang w:eastAsia="ru-RU"/>
              </w:rPr>
            </w:pPr>
            <w:r w:rsidRPr="007622FD">
              <w:t>Посещение НОД опытных педагогов.</w:t>
            </w:r>
          </w:p>
        </w:tc>
        <w:tc>
          <w:tcPr>
            <w:tcW w:w="2520" w:type="dxa"/>
          </w:tcPr>
          <w:p w:rsidR="00C94CD9" w:rsidRPr="007622FD" w:rsidRDefault="00C94CD9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Просмотр открытого занятия с последующим анализом  организованной образовательной деятельности.</w:t>
            </w:r>
          </w:p>
        </w:tc>
        <w:tc>
          <w:tcPr>
            <w:tcW w:w="1800" w:type="dxa"/>
          </w:tcPr>
          <w:p w:rsidR="00C94CD9" w:rsidRPr="007622FD" w:rsidRDefault="00C94CD9">
            <w:r w:rsidRPr="007622FD">
              <w:t>Анализ открытых занятий</w:t>
            </w:r>
          </w:p>
        </w:tc>
      </w:tr>
      <w:tr w:rsidR="00C94CD9" w:rsidRPr="007622FD" w:rsidTr="004F2B07">
        <w:tc>
          <w:tcPr>
            <w:tcW w:w="605" w:type="dxa"/>
          </w:tcPr>
          <w:p w:rsidR="00C94CD9" w:rsidRPr="007622FD" w:rsidRDefault="00C94CD9" w:rsidP="004F2B07">
            <w:pPr>
              <w:jc w:val="center"/>
            </w:pPr>
            <w:r w:rsidRPr="007622FD">
              <w:t>11</w:t>
            </w:r>
          </w:p>
        </w:tc>
        <w:tc>
          <w:tcPr>
            <w:tcW w:w="1483" w:type="dxa"/>
          </w:tcPr>
          <w:p w:rsidR="00C94CD9" w:rsidRPr="007622FD" w:rsidRDefault="00C94CD9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3240" w:type="dxa"/>
          </w:tcPr>
          <w:p w:rsidR="00C94CD9" w:rsidRPr="007622FD" w:rsidRDefault="00C94CD9">
            <w:pPr>
              <w:rPr>
                <w:color w:val="000000"/>
                <w:u w:val="single"/>
                <w:lang w:eastAsia="ru-RU"/>
              </w:rPr>
            </w:pPr>
            <w:r w:rsidRPr="007622FD">
              <w:rPr>
                <w:color w:val="000000"/>
                <w:u w:val="single"/>
                <w:lang w:eastAsia="ru-RU"/>
              </w:rPr>
              <w:t>Консультация:</w:t>
            </w:r>
            <w:r w:rsidRPr="007622FD">
              <w:rPr>
                <w:color w:val="000000"/>
                <w:lang w:eastAsia="ru-RU"/>
              </w:rPr>
              <w:t xml:space="preserve"> «Организация РППС в группе»</w:t>
            </w:r>
          </w:p>
        </w:tc>
        <w:tc>
          <w:tcPr>
            <w:tcW w:w="2520" w:type="dxa"/>
          </w:tcPr>
          <w:p w:rsidR="00C94CD9" w:rsidRPr="007622FD" w:rsidRDefault="008557E5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 xml:space="preserve">Оказать помощь начинающему педагогу в вопросах организации РППС в соответствии с ФГОС </w:t>
            </w:r>
            <w:proofErr w:type="gramStart"/>
            <w:r w:rsidRPr="007622FD">
              <w:rPr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1800" w:type="dxa"/>
          </w:tcPr>
          <w:p w:rsidR="00C94CD9" w:rsidRPr="007622FD" w:rsidRDefault="008557E5">
            <w:r w:rsidRPr="007622FD">
              <w:t>Составлен паспорт группы</w:t>
            </w:r>
          </w:p>
        </w:tc>
      </w:tr>
      <w:tr w:rsidR="008557E5" w:rsidRPr="007622FD" w:rsidTr="004F2B07">
        <w:tc>
          <w:tcPr>
            <w:tcW w:w="605" w:type="dxa"/>
          </w:tcPr>
          <w:p w:rsidR="008557E5" w:rsidRPr="007622FD" w:rsidRDefault="008557E5" w:rsidP="004F2B07">
            <w:pPr>
              <w:jc w:val="center"/>
            </w:pPr>
            <w:r w:rsidRPr="007622FD">
              <w:t>12</w:t>
            </w:r>
          </w:p>
        </w:tc>
        <w:tc>
          <w:tcPr>
            <w:tcW w:w="1483" w:type="dxa"/>
          </w:tcPr>
          <w:p w:rsidR="008557E5" w:rsidRPr="007622FD" w:rsidRDefault="008557E5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Декабрь</w:t>
            </w:r>
          </w:p>
        </w:tc>
        <w:tc>
          <w:tcPr>
            <w:tcW w:w="3240" w:type="dxa"/>
          </w:tcPr>
          <w:p w:rsidR="008557E5" w:rsidRPr="007622FD" w:rsidRDefault="008557E5" w:rsidP="008557E5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u w:val="single"/>
                <w:lang w:eastAsia="ru-RU"/>
              </w:rPr>
              <w:t>Консультация:</w:t>
            </w:r>
            <w:r w:rsidRPr="007622FD">
              <w:rPr>
                <w:color w:val="000000"/>
                <w:lang w:eastAsia="ru-RU"/>
              </w:rPr>
              <w:t> «Сотрудничество воспитателя и музыкального руководителя».</w:t>
            </w:r>
          </w:p>
          <w:p w:rsidR="008557E5" w:rsidRPr="007622FD" w:rsidRDefault="008557E5" w:rsidP="008557E5">
            <w:proofErr w:type="spellStart"/>
            <w:r w:rsidRPr="007622FD">
              <w:lastRenderedPageBreak/>
              <w:t>Взаимопосещение</w:t>
            </w:r>
            <w:proofErr w:type="spellEnd"/>
            <w:r w:rsidRPr="007622FD">
              <w:t xml:space="preserve"> новогодних утренников, анализ мероприятий</w:t>
            </w:r>
          </w:p>
          <w:p w:rsidR="008557E5" w:rsidRPr="007622FD" w:rsidRDefault="008557E5" w:rsidP="008557E5">
            <w:pPr>
              <w:rPr>
                <w:color w:val="000000"/>
                <w:u w:val="single"/>
                <w:lang w:eastAsia="ru-RU"/>
              </w:rPr>
            </w:pPr>
            <w:r w:rsidRPr="007622FD">
              <w:rPr>
                <w:color w:val="000000"/>
                <w:u w:val="single"/>
                <w:lang w:eastAsia="ru-RU"/>
              </w:rPr>
              <w:t>Памятка</w:t>
            </w:r>
            <w:r w:rsidRPr="007622FD">
              <w:rPr>
                <w:color w:val="000000"/>
                <w:lang w:eastAsia="ru-RU"/>
              </w:rPr>
              <w:t>: «Центр музыки в группе»</w:t>
            </w:r>
          </w:p>
        </w:tc>
        <w:tc>
          <w:tcPr>
            <w:tcW w:w="2520" w:type="dxa"/>
          </w:tcPr>
          <w:p w:rsidR="008557E5" w:rsidRPr="007622FD" w:rsidRDefault="001F10B5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lastRenderedPageBreak/>
              <w:t xml:space="preserve">Раскрыть сущность взаимодействия специалистов для достижения </w:t>
            </w:r>
            <w:r w:rsidRPr="007622FD">
              <w:rPr>
                <w:color w:val="000000"/>
                <w:lang w:eastAsia="ru-RU"/>
              </w:rPr>
              <w:lastRenderedPageBreak/>
              <w:t>наилучших результатов развития детей.</w:t>
            </w:r>
          </w:p>
        </w:tc>
        <w:tc>
          <w:tcPr>
            <w:tcW w:w="1800" w:type="dxa"/>
          </w:tcPr>
          <w:p w:rsidR="001F10B5" w:rsidRPr="007622FD" w:rsidRDefault="00047A81">
            <w:r w:rsidRPr="007622FD">
              <w:lastRenderedPageBreak/>
              <w:t>Ведё</w:t>
            </w:r>
            <w:r w:rsidR="001F10B5" w:rsidRPr="007622FD">
              <w:t xml:space="preserve">тся тетрадь взаимодействия со </w:t>
            </w:r>
            <w:r w:rsidR="00641001" w:rsidRPr="007622FD">
              <w:lastRenderedPageBreak/>
              <w:t>специалистами. Создан центр музыки в группе</w:t>
            </w:r>
          </w:p>
        </w:tc>
      </w:tr>
      <w:tr w:rsidR="008557E5" w:rsidRPr="007622FD" w:rsidTr="004F2B07">
        <w:tc>
          <w:tcPr>
            <w:tcW w:w="605" w:type="dxa"/>
          </w:tcPr>
          <w:p w:rsidR="008557E5" w:rsidRPr="007622FD" w:rsidRDefault="008557E5" w:rsidP="004F2B07">
            <w:pPr>
              <w:jc w:val="center"/>
            </w:pPr>
            <w:r w:rsidRPr="007622FD">
              <w:lastRenderedPageBreak/>
              <w:t>13</w:t>
            </w:r>
          </w:p>
        </w:tc>
        <w:tc>
          <w:tcPr>
            <w:tcW w:w="1483" w:type="dxa"/>
          </w:tcPr>
          <w:p w:rsidR="008557E5" w:rsidRPr="007622FD" w:rsidRDefault="008557E5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Декабрь</w:t>
            </w:r>
          </w:p>
        </w:tc>
        <w:tc>
          <w:tcPr>
            <w:tcW w:w="3240" w:type="dxa"/>
          </w:tcPr>
          <w:p w:rsidR="008557E5" w:rsidRPr="007622FD" w:rsidRDefault="00641001">
            <w:pPr>
              <w:rPr>
                <w:color w:val="000000"/>
                <w:u w:val="single"/>
                <w:lang w:eastAsia="ru-RU"/>
              </w:rPr>
            </w:pPr>
            <w:r w:rsidRPr="007622FD">
              <w:rPr>
                <w:color w:val="000000"/>
                <w:u w:val="single"/>
                <w:lang w:eastAsia="ru-RU"/>
              </w:rPr>
              <w:t>Мастер - класс</w:t>
            </w:r>
            <w:r w:rsidRPr="007622FD">
              <w:rPr>
                <w:color w:val="000000"/>
                <w:lang w:eastAsia="ru-RU"/>
              </w:rPr>
              <w:t>: «Нетрадиционные техники рисования».</w:t>
            </w:r>
          </w:p>
        </w:tc>
        <w:tc>
          <w:tcPr>
            <w:tcW w:w="2520" w:type="dxa"/>
          </w:tcPr>
          <w:p w:rsidR="008557E5" w:rsidRPr="007622FD" w:rsidRDefault="00641001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Познакомить с нетрадиционными техниками рисования, их применением в работе воспитателя.</w:t>
            </w:r>
          </w:p>
        </w:tc>
        <w:tc>
          <w:tcPr>
            <w:tcW w:w="1800" w:type="dxa"/>
          </w:tcPr>
          <w:p w:rsidR="008557E5" w:rsidRPr="007622FD" w:rsidRDefault="00641001">
            <w:r w:rsidRPr="007622FD">
              <w:t>Используют в работе нетрадиционную технику рисования</w:t>
            </w:r>
          </w:p>
        </w:tc>
      </w:tr>
      <w:tr w:rsidR="008557E5" w:rsidRPr="007622FD" w:rsidTr="004F2B07">
        <w:tc>
          <w:tcPr>
            <w:tcW w:w="605" w:type="dxa"/>
          </w:tcPr>
          <w:p w:rsidR="008557E5" w:rsidRPr="007622FD" w:rsidRDefault="008557E5" w:rsidP="004F2B07">
            <w:pPr>
              <w:jc w:val="center"/>
            </w:pPr>
            <w:r w:rsidRPr="007622FD">
              <w:t>14</w:t>
            </w:r>
          </w:p>
        </w:tc>
        <w:tc>
          <w:tcPr>
            <w:tcW w:w="1483" w:type="dxa"/>
          </w:tcPr>
          <w:p w:rsidR="008557E5" w:rsidRPr="007622FD" w:rsidRDefault="008557E5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Декабрь</w:t>
            </w:r>
          </w:p>
        </w:tc>
        <w:tc>
          <w:tcPr>
            <w:tcW w:w="3240" w:type="dxa"/>
          </w:tcPr>
          <w:p w:rsidR="00641001" w:rsidRPr="007622FD" w:rsidRDefault="00641001" w:rsidP="00641001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u w:val="single"/>
                <w:lang w:eastAsia="ru-RU"/>
              </w:rPr>
              <w:t>Выступление:</w:t>
            </w:r>
            <w:r w:rsidRPr="007622FD">
              <w:rPr>
                <w:color w:val="000000"/>
                <w:lang w:eastAsia="ru-RU"/>
              </w:rPr>
              <w:t> «Анализ. Самоанализ организованной образовательной деятельности».</w:t>
            </w:r>
          </w:p>
          <w:p w:rsidR="008557E5" w:rsidRPr="007622FD" w:rsidRDefault="00641001" w:rsidP="00641001">
            <w:pPr>
              <w:rPr>
                <w:color w:val="000000"/>
                <w:u w:val="single"/>
                <w:lang w:eastAsia="ru-RU"/>
              </w:rPr>
            </w:pPr>
            <w:r w:rsidRPr="007622FD">
              <w:rPr>
                <w:color w:val="000000"/>
                <w:u w:val="single"/>
                <w:lang w:eastAsia="ru-RU"/>
              </w:rPr>
              <w:t>Практическое задание</w:t>
            </w:r>
            <w:r w:rsidRPr="007622FD">
              <w:rPr>
                <w:color w:val="000000"/>
                <w:lang w:eastAsia="ru-RU"/>
              </w:rPr>
              <w:t>: «Составить технологическую карту занятия по одной из прослушанных тем». Провести занятие с детьми своей группы.</w:t>
            </w:r>
          </w:p>
        </w:tc>
        <w:tc>
          <w:tcPr>
            <w:tcW w:w="2520" w:type="dxa"/>
          </w:tcPr>
          <w:p w:rsidR="008557E5" w:rsidRPr="007622FD" w:rsidRDefault="00641001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Просмотр открытого занятия с последующим анализом и самоанализом организованной образовательной деятельности.</w:t>
            </w:r>
          </w:p>
        </w:tc>
        <w:tc>
          <w:tcPr>
            <w:tcW w:w="1800" w:type="dxa"/>
          </w:tcPr>
          <w:p w:rsidR="008557E5" w:rsidRPr="007622FD" w:rsidRDefault="00641001">
            <w:r w:rsidRPr="007622FD">
              <w:t>Открытое занятие и самоанализ организованной образовательной деятельности</w:t>
            </w:r>
          </w:p>
        </w:tc>
      </w:tr>
      <w:tr w:rsidR="00641001" w:rsidRPr="007622FD" w:rsidTr="004F2B07">
        <w:tc>
          <w:tcPr>
            <w:tcW w:w="605" w:type="dxa"/>
          </w:tcPr>
          <w:p w:rsidR="00641001" w:rsidRPr="007622FD" w:rsidRDefault="00641001" w:rsidP="004F2B07">
            <w:pPr>
              <w:jc w:val="center"/>
            </w:pPr>
            <w:r w:rsidRPr="007622FD">
              <w:t>15</w:t>
            </w:r>
          </w:p>
        </w:tc>
        <w:tc>
          <w:tcPr>
            <w:tcW w:w="1483" w:type="dxa"/>
          </w:tcPr>
          <w:p w:rsidR="00641001" w:rsidRPr="007622FD" w:rsidRDefault="00641001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Январь</w:t>
            </w:r>
          </w:p>
        </w:tc>
        <w:tc>
          <w:tcPr>
            <w:tcW w:w="3240" w:type="dxa"/>
          </w:tcPr>
          <w:p w:rsidR="00641001" w:rsidRPr="007622FD" w:rsidRDefault="00641001" w:rsidP="00641001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u w:val="single"/>
                <w:lang w:eastAsia="ru-RU"/>
              </w:rPr>
              <w:t>Лекция - практикум</w:t>
            </w:r>
            <w:r w:rsidRPr="007622FD">
              <w:rPr>
                <w:color w:val="000000"/>
                <w:lang w:eastAsia="ru-RU"/>
              </w:rPr>
              <w:t>: «Детское экспериментирование. Организация и проведение экспериментов с дошкольниками. Занимательные опыты и эксперименты».</w:t>
            </w:r>
          </w:p>
          <w:p w:rsidR="00641001" w:rsidRPr="007622FD" w:rsidRDefault="00641001" w:rsidP="00641001">
            <w:pPr>
              <w:rPr>
                <w:color w:val="000000"/>
                <w:u w:val="single"/>
                <w:lang w:eastAsia="ru-RU"/>
              </w:rPr>
            </w:pPr>
            <w:r w:rsidRPr="007622FD">
              <w:rPr>
                <w:color w:val="000000"/>
                <w:u w:val="single"/>
                <w:lang w:eastAsia="ru-RU"/>
              </w:rPr>
              <w:t>Памятка:</w:t>
            </w:r>
            <w:r w:rsidRPr="007622FD">
              <w:rPr>
                <w:color w:val="000000"/>
                <w:lang w:eastAsia="ru-RU"/>
              </w:rPr>
              <w:t> «Центр экспериментирования в группе детского сада»</w:t>
            </w:r>
          </w:p>
        </w:tc>
        <w:tc>
          <w:tcPr>
            <w:tcW w:w="2520" w:type="dxa"/>
          </w:tcPr>
          <w:p w:rsidR="00641001" w:rsidRPr="007622FD" w:rsidRDefault="00641001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Расширять знания педагога  о развитии познавательного интереса и познавательной активности детей дошкольного возраста средствами экспериментальной деятельности. Формировать представление о правильной организации экспериментирования с детьми.</w:t>
            </w:r>
          </w:p>
        </w:tc>
        <w:tc>
          <w:tcPr>
            <w:tcW w:w="1800" w:type="dxa"/>
          </w:tcPr>
          <w:p w:rsidR="00641001" w:rsidRPr="007622FD" w:rsidRDefault="00641001">
            <w:r w:rsidRPr="007622FD">
              <w:rPr>
                <w:color w:val="000000"/>
                <w:lang w:eastAsia="ru-RU"/>
              </w:rPr>
              <w:t>Создан центр экспериментирования в группе детского сада</w:t>
            </w:r>
          </w:p>
        </w:tc>
      </w:tr>
      <w:tr w:rsidR="00641001" w:rsidRPr="007622FD" w:rsidTr="004F2B07">
        <w:tc>
          <w:tcPr>
            <w:tcW w:w="605" w:type="dxa"/>
          </w:tcPr>
          <w:p w:rsidR="00641001" w:rsidRPr="007622FD" w:rsidRDefault="00641001" w:rsidP="004F2B07">
            <w:pPr>
              <w:jc w:val="center"/>
            </w:pPr>
            <w:r w:rsidRPr="007622FD">
              <w:t>16</w:t>
            </w:r>
          </w:p>
        </w:tc>
        <w:tc>
          <w:tcPr>
            <w:tcW w:w="1483" w:type="dxa"/>
          </w:tcPr>
          <w:p w:rsidR="00641001" w:rsidRPr="007622FD" w:rsidRDefault="00641001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Февраль</w:t>
            </w:r>
          </w:p>
        </w:tc>
        <w:tc>
          <w:tcPr>
            <w:tcW w:w="3240" w:type="dxa"/>
          </w:tcPr>
          <w:p w:rsidR="00641001" w:rsidRPr="007622FD" w:rsidRDefault="00641001" w:rsidP="00641001">
            <w:pPr>
              <w:rPr>
                <w:color w:val="000000"/>
                <w:u w:val="single"/>
                <w:lang w:eastAsia="ru-RU"/>
              </w:rPr>
            </w:pPr>
            <w:r w:rsidRPr="007622FD">
              <w:rPr>
                <w:color w:val="000000"/>
                <w:u w:val="single"/>
                <w:lang w:eastAsia="ru-RU"/>
              </w:rPr>
              <w:t>Консультация:</w:t>
            </w:r>
            <w:r w:rsidRPr="007622FD">
              <w:rPr>
                <w:bCs/>
                <w:lang w:eastAsia="ru-RU"/>
              </w:rPr>
              <w:t xml:space="preserve"> «Игра и развитие личности дошкольника».</w:t>
            </w:r>
            <w:r w:rsidRPr="007622FD">
              <w:rPr>
                <w:lang w:eastAsia="ru-RU"/>
              </w:rPr>
              <w:br/>
            </w:r>
          </w:p>
        </w:tc>
        <w:tc>
          <w:tcPr>
            <w:tcW w:w="2520" w:type="dxa"/>
          </w:tcPr>
          <w:p w:rsidR="00641001" w:rsidRPr="007622FD" w:rsidRDefault="00641001">
            <w:pPr>
              <w:rPr>
                <w:color w:val="000000"/>
                <w:lang w:eastAsia="ru-RU"/>
              </w:rPr>
            </w:pPr>
            <w:r w:rsidRPr="007622FD">
              <w:rPr>
                <w:lang w:eastAsia="ru-RU"/>
              </w:rPr>
              <w:t>Организация и руководство творческими играми детей.</w:t>
            </w:r>
            <w:r w:rsidRPr="007622FD">
              <w:rPr>
                <w:lang w:eastAsia="ru-RU"/>
              </w:rPr>
              <w:br/>
              <w:t xml:space="preserve">Самостоятельная организация и руководство творческими играми детей (во второй половине дня). Организация и руководство игрой-драматизацией. Особенности проведения </w:t>
            </w:r>
            <w:r w:rsidRPr="007622FD">
              <w:rPr>
                <w:lang w:eastAsia="ru-RU"/>
              </w:rPr>
              <w:lastRenderedPageBreak/>
              <w:t>дидактических игр</w:t>
            </w:r>
          </w:p>
        </w:tc>
        <w:tc>
          <w:tcPr>
            <w:tcW w:w="1800" w:type="dxa"/>
          </w:tcPr>
          <w:p w:rsidR="00641001" w:rsidRPr="007622FD" w:rsidRDefault="00CE3B2F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lastRenderedPageBreak/>
              <w:t>Использую в работе дидактические игры, организуют творческие игры, игры – драматизации</w:t>
            </w:r>
          </w:p>
        </w:tc>
      </w:tr>
      <w:tr w:rsidR="00CE3B2F" w:rsidRPr="007622FD" w:rsidTr="004F2B07">
        <w:tc>
          <w:tcPr>
            <w:tcW w:w="605" w:type="dxa"/>
          </w:tcPr>
          <w:p w:rsidR="00CE3B2F" w:rsidRPr="007622FD" w:rsidRDefault="00CE3B2F" w:rsidP="004F2B07">
            <w:pPr>
              <w:jc w:val="center"/>
            </w:pPr>
            <w:r w:rsidRPr="007622FD">
              <w:lastRenderedPageBreak/>
              <w:t>17</w:t>
            </w:r>
          </w:p>
        </w:tc>
        <w:tc>
          <w:tcPr>
            <w:tcW w:w="1483" w:type="dxa"/>
          </w:tcPr>
          <w:p w:rsidR="00CE3B2F" w:rsidRPr="007622FD" w:rsidRDefault="00CE3B2F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Март</w:t>
            </w:r>
          </w:p>
        </w:tc>
        <w:tc>
          <w:tcPr>
            <w:tcW w:w="3240" w:type="dxa"/>
          </w:tcPr>
          <w:p w:rsidR="00CE3B2F" w:rsidRPr="007622FD" w:rsidRDefault="00CE3B2F" w:rsidP="00CE3B2F">
            <w:r w:rsidRPr="007622FD">
              <w:rPr>
                <w:u w:val="single"/>
              </w:rPr>
              <w:t>Консультация</w:t>
            </w:r>
            <w:r w:rsidRPr="007622FD">
              <w:t xml:space="preserve"> «Сенсорное развитие дошкольников»</w:t>
            </w:r>
            <w:r w:rsidRPr="007622FD">
              <w:rPr>
                <w:i/>
              </w:rPr>
              <w:t xml:space="preserve"> (практическое задание – изготовление игр по сенсорному развитию).</w:t>
            </w:r>
          </w:p>
          <w:p w:rsidR="00CE3B2F" w:rsidRPr="007622FD" w:rsidRDefault="00CE3B2F" w:rsidP="00641001">
            <w:pPr>
              <w:rPr>
                <w:color w:val="000000"/>
                <w:u w:val="single"/>
                <w:lang w:eastAsia="ru-RU"/>
              </w:rPr>
            </w:pPr>
          </w:p>
        </w:tc>
        <w:tc>
          <w:tcPr>
            <w:tcW w:w="2520" w:type="dxa"/>
          </w:tcPr>
          <w:p w:rsidR="00CE3B2F" w:rsidRPr="007622FD" w:rsidRDefault="00CE3B2F" w:rsidP="00CE3B2F">
            <w:r w:rsidRPr="007622FD">
              <w:t>Выставка пособий по сенсорному развитию детей, с методическими рекомендациями по их использованию</w:t>
            </w:r>
          </w:p>
          <w:p w:rsidR="00CE3B2F" w:rsidRPr="007622FD" w:rsidRDefault="00CE3B2F">
            <w:pPr>
              <w:rPr>
                <w:lang w:eastAsia="ru-RU"/>
              </w:rPr>
            </w:pPr>
          </w:p>
        </w:tc>
        <w:tc>
          <w:tcPr>
            <w:tcW w:w="1800" w:type="dxa"/>
          </w:tcPr>
          <w:p w:rsidR="00CE3B2F" w:rsidRPr="007622FD" w:rsidRDefault="00CE3B2F">
            <w:pPr>
              <w:rPr>
                <w:color w:val="000000"/>
                <w:lang w:eastAsia="ru-RU"/>
              </w:rPr>
            </w:pPr>
            <w:r w:rsidRPr="007622FD">
              <w:t>Выставка пособий по сенсорному развитию</w:t>
            </w:r>
          </w:p>
        </w:tc>
      </w:tr>
      <w:tr w:rsidR="00CE3B2F" w:rsidRPr="007622FD" w:rsidTr="004F2B07">
        <w:tc>
          <w:tcPr>
            <w:tcW w:w="605" w:type="dxa"/>
          </w:tcPr>
          <w:p w:rsidR="00CE3B2F" w:rsidRPr="007622FD" w:rsidRDefault="00CE3B2F" w:rsidP="004F2B07">
            <w:pPr>
              <w:jc w:val="center"/>
            </w:pPr>
            <w:r w:rsidRPr="007622FD">
              <w:t>18</w:t>
            </w:r>
          </w:p>
        </w:tc>
        <w:tc>
          <w:tcPr>
            <w:tcW w:w="1483" w:type="dxa"/>
          </w:tcPr>
          <w:p w:rsidR="00CE3B2F" w:rsidRPr="007622FD" w:rsidRDefault="00CE3B2F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Март</w:t>
            </w:r>
          </w:p>
        </w:tc>
        <w:tc>
          <w:tcPr>
            <w:tcW w:w="3240" w:type="dxa"/>
          </w:tcPr>
          <w:p w:rsidR="00CE3B2F" w:rsidRPr="007622FD" w:rsidRDefault="00CE3B2F" w:rsidP="00CE3B2F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u w:val="single"/>
                <w:lang w:eastAsia="ru-RU"/>
              </w:rPr>
              <w:t>Консультация:</w:t>
            </w:r>
            <w:r w:rsidRPr="007622FD">
              <w:rPr>
                <w:color w:val="000000"/>
                <w:lang w:eastAsia="ru-RU"/>
              </w:rPr>
              <w:t> «Современные инновационные технологии в системе дошкольного образования. Проектная технология».</w:t>
            </w:r>
          </w:p>
          <w:p w:rsidR="00CE3B2F" w:rsidRPr="007622FD" w:rsidRDefault="00CE3B2F" w:rsidP="00CE3B2F">
            <w:pPr>
              <w:rPr>
                <w:color w:val="000000"/>
                <w:u w:val="single"/>
                <w:lang w:eastAsia="ru-RU"/>
              </w:rPr>
            </w:pPr>
            <w:r w:rsidRPr="007622FD">
              <w:rPr>
                <w:color w:val="000000"/>
                <w:u w:val="single"/>
                <w:lang w:eastAsia="ru-RU"/>
              </w:rPr>
              <w:t>Выставка: «Проекты ДОУ»,</w:t>
            </w:r>
            <w:r w:rsidRPr="007622FD">
              <w:rPr>
                <w:color w:val="000000"/>
                <w:lang w:eastAsia="ru-RU"/>
              </w:rPr>
              <w:t> методической литературы по теме.</w:t>
            </w:r>
          </w:p>
        </w:tc>
        <w:tc>
          <w:tcPr>
            <w:tcW w:w="2520" w:type="dxa"/>
          </w:tcPr>
          <w:p w:rsidR="00CE3B2F" w:rsidRPr="007622FD" w:rsidRDefault="00CE3B2F">
            <w:pPr>
              <w:rPr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Создание условий, раскрывающих творческий и интеллектуальный потенциал дошкольников, ориентированных на диалогическое взаимодействие детей, родителей и педагогов, способствующих самопознанию и саморазвитию всех участников педагогического процесса.</w:t>
            </w:r>
          </w:p>
        </w:tc>
        <w:tc>
          <w:tcPr>
            <w:tcW w:w="1800" w:type="dxa"/>
          </w:tcPr>
          <w:p w:rsidR="00CE3B2F" w:rsidRPr="007622FD" w:rsidRDefault="00CE3B2F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Отчёт по проектной деятельности</w:t>
            </w:r>
          </w:p>
        </w:tc>
      </w:tr>
      <w:tr w:rsidR="00CE3B2F" w:rsidRPr="007622FD" w:rsidTr="004F2B07">
        <w:tc>
          <w:tcPr>
            <w:tcW w:w="605" w:type="dxa"/>
          </w:tcPr>
          <w:p w:rsidR="00CE3B2F" w:rsidRPr="007622FD" w:rsidRDefault="00CE3B2F" w:rsidP="004F2B07">
            <w:pPr>
              <w:jc w:val="center"/>
            </w:pPr>
            <w:r w:rsidRPr="007622FD">
              <w:t>19</w:t>
            </w:r>
          </w:p>
        </w:tc>
        <w:tc>
          <w:tcPr>
            <w:tcW w:w="1483" w:type="dxa"/>
          </w:tcPr>
          <w:p w:rsidR="00CE3B2F" w:rsidRPr="007622FD" w:rsidRDefault="00CE3B2F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Апрель</w:t>
            </w:r>
          </w:p>
        </w:tc>
        <w:tc>
          <w:tcPr>
            <w:tcW w:w="3240" w:type="dxa"/>
          </w:tcPr>
          <w:p w:rsidR="00CE3B2F" w:rsidRPr="007622FD" w:rsidRDefault="00CE3B2F" w:rsidP="00CE3B2F">
            <w:pPr>
              <w:rPr>
                <w:color w:val="000000"/>
                <w:u w:val="single"/>
                <w:lang w:eastAsia="ru-RU"/>
              </w:rPr>
            </w:pPr>
            <w:r w:rsidRPr="007622FD">
              <w:rPr>
                <w:color w:val="000000"/>
                <w:u w:val="single"/>
                <w:lang w:eastAsia="ru-RU"/>
              </w:rPr>
              <w:t>Консультация:</w:t>
            </w:r>
            <w:r w:rsidRPr="007622FD">
              <w:rPr>
                <w:color w:val="000000"/>
                <w:lang w:eastAsia="ru-RU"/>
              </w:rPr>
              <w:t> «Развитие личности в трудовой деятельности» (виды труда и их освоение детьми; оборудование; руководство трудом).</w:t>
            </w:r>
          </w:p>
        </w:tc>
        <w:tc>
          <w:tcPr>
            <w:tcW w:w="2520" w:type="dxa"/>
          </w:tcPr>
          <w:p w:rsidR="00CE3B2F" w:rsidRPr="007622FD" w:rsidRDefault="00CE3B2F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Воспитание трудолюбия в процессе формирования личности. Формирование нравственных ориентиров, трудолюбия, осознания полезности труда.</w:t>
            </w:r>
          </w:p>
        </w:tc>
        <w:tc>
          <w:tcPr>
            <w:tcW w:w="1800" w:type="dxa"/>
          </w:tcPr>
          <w:p w:rsidR="00CE3B2F" w:rsidRPr="007622FD" w:rsidRDefault="00CE3B2F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Показ открытого мероприятия в режимных моментах трудовой деятельности</w:t>
            </w:r>
          </w:p>
        </w:tc>
      </w:tr>
      <w:tr w:rsidR="00CE3B2F" w:rsidRPr="007622FD" w:rsidTr="004F2B07">
        <w:tc>
          <w:tcPr>
            <w:tcW w:w="605" w:type="dxa"/>
          </w:tcPr>
          <w:p w:rsidR="00CE3B2F" w:rsidRPr="007622FD" w:rsidRDefault="00CE3B2F" w:rsidP="004F2B07">
            <w:pPr>
              <w:jc w:val="center"/>
            </w:pPr>
            <w:r w:rsidRPr="007622FD">
              <w:t>20</w:t>
            </w:r>
          </w:p>
        </w:tc>
        <w:tc>
          <w:tcPr>
            <w:tcW w:w="1483" w:type="dxa"/>
          </w:tcPr>
          <w:p w:rsidR="00CE3B2F" w:rsidRPr="007622FD" w:rsidRDefault="00CE3B2F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Апрель</w:t>
            </w:r>
          </w:p>
        </w:tc>
        <w:tc>
          <w:tcPr>
            <w:tcW w:w="3240" w:type="dxa"/>
          </w:tcPr>
          <w:p w:rsidR="00CE3B2F" w:rsidRPr="007622FD" w:rsidRDefault="00CE3B2F" w:rsidP="00CE3B2F">
            <w:pPr>
              <w:rPr>
                <w:color w:val="000000"/>
                <w:u w:val="single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Организация и руководство творческими играми детей</w:t>
            </w:r>
          </w:p>
        </w:tc>
        <w:tc>
          <w:tcPr>
            <w:tcW w:w="2520" w:type="dxa"/>
          </w:tcPr>
          <w:p w:rsidR="00CE3B2F" w:rsidRPr="007622FD" w:rsidRDefault="00CE3B2F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Содействовать развитию педагогом творческого потенциала старших дошкольников</w:t>
            </w:r>
          </w:p>
        </w:tc>
        <w:tc>
          <w:tcPr>
            <w:tcW w:w="1800" w:type="dxa"/>
          </w:tcPr>
          <w:p w:rsidR="00CE3B2F" w:rsidRPr="007622FD" w:rsidRDefault="00CE3B2F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>Показ открытого мероприятия в режимных моментах творческих игр</w:t>
            </w:r>
          </w:p>
        </w:tc>
      </w:tr>
      <w:tr w:rsidR="00CE3B2F" w:rsidRPr="007622FD" w:rsidTr="004F2B07">
        <w:tc>
          <w:tcPr>
            <w:tcW w:w="605" w:type="dxa"/>
          </w:tcPr>
          <w:p w:rsidR="00CE3B2F" w:rsidRPr="007622FD" w:rsidRDefault="00CE3B2F" w:rsidP="004F2B07">
            <w:pPr>
              <w:jc w:val="center"/>
            </w:pPr>
            <w:r w:rsidRPr="007622FD">
              <w:t>21</w:t>
            </w:r>
          </w:p>
        </w:tc>
        <w:tc>
          <w:tcPr>
            <w:tcW w:w="1483" w:type="dxa"/>
          </w:tcPr>
          <w:p w:rsidR="00CE3B2F" w:rsidRPr="007622FD" w:rsidRDefault="00CE3B2F">
            <w:pPr>
              <w:rPr>
                <w:color w:val="000000"/>
                <w:lang w:eastAsia="ru-RU"/>
              </w:rPr>
            </w:pPr>
            <w:r w:rsidRPr="007622FD">
              <w:rPr>
                <w:lang w:eastAsia="ru-RU"/>
              </w:rPr>
              <w:t>Май</w:t>
            </w:r>
          </w:p>
        </w:tc>
        <w:tc>
          <w:tcPr>
            <w:tcW w:w="3240" w:type="dxa"/>
          </w:tcPr>
          <w:p w:rsidR="00CE3B2F" w:rsidRPr="007622FD" w:rsidRDefault="00CE3B2F" w:rsidP="00CE3B2F">
            <w:r w:rsidRPr="007622FD">
              <w:rPr>
                <w:color w:val="000000"/>
                <w:u w:val="single"/>
                <w:lang w:eastAsia="ru-RU"/>
              </w:rPr>
              <w:t>Консультация:</w:t>
            </w:r>
            <w:r w:rsidRPr="007622FD">
              <w:t xml:space="preserve"> «Организация работы с детьми в летний период»</w:t>
            </w:r>
          </w:p>
          <w:p w:rsidR="00CE3B2F" w:rsidRPr="007622FD" w:rsidRDefault="00CE3B2F" w:rsidP="00CE3B2F">
            <w:r w:rsidRPr="007622FD">
              <w:t>Особенности среды развития ребёнка в летний период.</w:t>
            </w:r>
          </w:p>
          <w:p w:rsidR="007622FD" w:rsidRPr="007622FD" w:rsidRDefault="007622FD" w:rsidP="00CE3B2F">
            <w:r w:rsidRPr="007622FD">
              <w:t>Особенности среды развития ребёнка в летний период.</w:t>
            </w:r>
          </w:p>
          <w:p w:rsidR="007622FD" w:rsidRPr="007622FD" w:rsidRDefault="007622FD" w:rsidP="007622FD">
            <w:pPr>
              <w:rPr>
                <w:color w:val="000000"/>
                <w:lang w:eastAsia="ru-RU"/>
              </w:rPr>
            </w:pPr>
            <w:r w:rsidRPr="007622FD">
              <w:rPr>
                <w:color w:val="000000"/>
                <w:lang w:eastAsia="ru-RU"/>
              </w:rPr>
              <w:t xml:space="preserve">Рефлексия работы Школы молодого специалиста. Презентация: «Учиться, </w:t>
            </w:r>
            <w:r w:rsidRPr="007622FD">
              <w:rPr>
                <w:color w:val="000000"/>
                <w:lang w:eastAsia="ru-RU"/>
              </w:rPr>
              <w:lastRenderedPageBreak/>
              <w:t>всегда пригодиться!»</w:t>
            </w:r>
          </w:p>
          <w:p w:rsidR="007622FD" w:rsidRPr="007622FD" w:rsidRDefault="007622FD" w:rsidP="00CE3B2F">
            <w:pPr>
              <w:rPr>
                <w:color w:val="000000"/>
                <w:lang w:eastAsia="ru-RU"/>
              </w:rPr>
            </w:pPr>
          </w:p>
        </w:tc>
        <w:tc>
          <w:tcPr>
            <w:tcW w:w="2520" w:type="dxa"/>
          </w:tcPr>
          <w:p w:rsidR="00CE3B2F" w:rsidRPr="007622FD" w:rsidRDefault="00CE3B2F" w:rsidP="00CE3B2F">
            <w:r w:rsidRPr="007622FD">
              <w:lastRenderedPageBreak/>
              <w:t xml:space="preserve">Разработка мероприятий на летний период </w:t>
            </w:r>
            <w:r w:rsidRPr="007622FD">
              <w:rPr>
                <w:i/>
              </w:rPr>
              <w:t>(практическое задание).</w:t>
            </w:r>
          </w:p>
          <w:p w:rsidR="00CE3B2F" w:rsidRPr="007622FD" w:rsidRDefault="00CE3B2F">
            <w:pPr>
              <w:rPr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7622FD" w:rsidRPr="007622FD" w:rsidRDefault="007622FD" w:rsidP="007622FD">
            <w:pPr>
              <w:rPr>
                <w:color w:val="000000"/>
                <w:lang w:eastAsia="ru-RU"/>
              </w:rPr>
            </w:pPr>
            <w:r w:rsidRPr="007622FD">
              <w:t xml:space="preserve">Разработка мероприятий на летний период </w:t>
            </w:r>
            <w:r w:rsidRPr="007622FD">
              <w:rPr>
                <w:color w:val="000000"/>
                <w:lang w:eastAsia="ru-RU"/>
              </w:rPr>
              <w:t>Презентация: «Учиться, всегда пригодиться!»</w:t>
            </w:r>
          </w:p>
          <w:p w:rsidR="00CE3B2F" w:rsidRPr="007622FD" w:rsidRDefault="00CE3B2F">
            <w:pPr>
              <w:rPr>
                <w:color w:val="000000"/>
                <w:lang w:eastAsia="ru-RU"/>
              </w:rPr>
            </w:pPr>
          </w:p>
        </w:tc>
      </w:tr>
    </w:tbl>
    <w:p w:rsidR="004F2B07" w:rsidRPr="007622FD" w:rsidRDefault="004F2B07"/>
    <w:sectPr w:rsidR="004F2B07" w:rsidRPr="007622FD" w:rsidSect="00C9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4F2B07"/>
    <w:rsid w:val="00047A81"/>
    <w:rsid w:val="000B0AA6"/>
    <w:rsid w:val="000F5F2B"/>
    <w:rsid w:val="001F10B5"/>
    <w:rsid w:val="004F2B07"/>
    <w:rsid w:val="005936DA"/>
    <w:rsid w:val="00641001"/>
    <w:rsid w:val="007622FD"/>
    <w:rsid w:val="008475EE"/>
    <w:rsid w:val="008557E5"/>
    <w:rsid w:val="00A35B50"/>
    <w:rsid w:val="00C558FA"/>
    <w:rsid w:val="00C94CD9"/>
    <w:rsid w:val="00C96FAF"/>
    <w:rsid w:val="00CE3B2F"/>
    <w:rsid w:val="00D33F1C"/>
    <w:rsid w:val="00D4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FAF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D33F1C"/>
    <w:pPr>
      <w:spacing w:before="100" w:beforeAutospacing="1" w:after="100" w:afterAutospacing="1"/>
    </w:pPr>
    <w:rPr>
      <w:rFonts w:eastAsia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</vt:lpstr>
    </vt:vector>
  </TitlesOfParts>
  <Company>Дс 151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creator>Дс 151</dc:creator>
  <cp:lastModifiedBy>1</cp:lastModifiedBy>
  <cp:revision>3</cp:revision>
  <cp:lastPrinted>2021-12-22T08:12:00Z</cp:lastPrinted>
  <dcterms:created xsi:type="dcterms:W3CDTF">2021-09-14T05:54:00Z</dcterms:created>
  <dcterms:modified xsi:type="dcterms:W3CDTF">2021-12-22T08:12:00Z</dcterms:modified>
</cp:coreProperties>
</file>