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000"/>
      </w:tblPr>
      <w:tblGrid>
        <w:gridCol w:w="6912"/>
        <w:gridCol w:w="567"/>
        <w:gridCol w:w="2977"/>
      </w:tblGrid>
      <w:tr w:rsidR="00270114" w:rsidRPr="0037176A" w:rsidTr="0022617F">
        <w:tc>
          <w:tcPr>
            <w:tcW w:w="10456" w:type="dxa"/>
            <w:gridSpan w:val="3"/>
          </w:tcPr>
          <w:p w:rsidR="00270114" w:rsidRPr="0037176A" w:rsidRDefault="00270114" w:rsidP="0022617F">
            <w:pPr>
              <w:pStyle w:val="a3"/>
              <w:spacing w:before="0" w:after="0"/>
              <w:ind w:right="23"/>
              <w:rPr>
                <w:noProof/>
                <w:color w:val="FF0000"/>
                <w:sz w:val="20"/>
              </w:rPr>
            </w:pPr>
            <w:r w:rsidRPr="0037176A">
              <w:rPr>
                <w:noProof/>
                <w:snapToGrid/>
                <w:color w:val="FF0000"/>
                <w:sz w:val="20"/>
                <w:lang w:val="ru-RU"/>
              </w:rPr>
              <w:drawing>
                <wp:inline distT="0" distB="0" distL="0" distR="0">
                  <wp:extent cx="63817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114" w:rsidRPr="0037176A" w:rsidRDefault="001E68AB" w:rsidP="0022617F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3B56F3">
              <w:rPr>
                <w:spacing w:val="74"/>
                <w:sz w:val="32"/>
                <w:szCs w:val="32"/>
                <w:lang w:val="ru-RU"/>
              </w:rPr>
              <w:t>ДЕПАРТАМЕНТ</w:t>
            </w:r>
            <w:r w:rsidR="00270114" w:rsidRPr="0037176A">
              <w:rPr>
                <w:spacing w:val="70"/>
                <w:sz w:val="32"/>
                <w:szCs w:val="32"/>
                <w:lang w:val="ru-RU"/>
              </w:rPr>
              <w:t>ОБРАЗОВАНИЯ</w:t>
            </w:r>
          </w:p>
          <w:p w:rsidR="00270114" w:rsidRPr="0037176A" w:rsidRDefault="00270114" w:rsidP="0022617F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37176A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270114" w:rsidRPr="0037176A" w:rsidRDefault="00270114" w:rsidP="0022617F">
            <w:pPr>
              <w:pStyle w:val="1"/>
              <w:rPr>
                <w:spacing w:val="200"/>
              </w:rPr>
            </w:pPr>
          </w:p>
          <w:p w:rsidR="00270114" w:rsidRPr="0037176A" w:rsidRDefault="00270114" w:rsidP="0022617F">
            <w:pPr>
              <w:pStyle w:val="1"/>
              <w:spacing w:after="480"/>
              <w:rPr>
                <w:color w:val="FF0000"/>
                <w:spacing w:val="200"/>
                <w:sz w:val="26"/>
              </w:rPr>
            </w:pPr>
            <w:r w:rsidRPr="0037176A">
              <w:rPr>
                <w:spacing w:val="200"/>
              </w:rPr>
              <w:t>ПРИКАЗ</w:t>
            </w:r>
          </w:p>
        </w:tc>
      </w:tr>
      <w:tr w:rsidR="00270114" w:rsidRPr="00D30EE8" w:rsidTr="0022617F">
        <w:tc>
          <w:tcPr>
            <w:tcW w:w="7479" w:type="dxa"/>
            <w:gridSpan w:val="2"/>
          </w:tcPr>
          <w:p w:rsidR="00270114" w:rsidRPr="00C63D92" w:rsidRDefault="00CB1287" w:rsidP="0052703A">
            <w:pPr>
              <w:spacing w:after="840"/>
              <w:ind w:firstLine="567"/>
              <w:rPr>
                <w:sz w:val="26"/>
              </w:rPr>
            </w:pPr>
            <w:r>
              <w:rPr>
                <w:sz w:val="26"/>
              </w:rPr>
              <w:t>27.08</w:t>
            </w:r>
            <w:r w:rsidR="0009133C">
              <w:rPr>
                <w:sz w:val="26"/>
              </w:rPr>
              <w:t>.2</w:t>
            </w:r>
            <w:r w:rsidR="00536AC7" w:rsidRPr="00C63D92">
              <w:rPr>
                <w:sz w:val="26"/>
              </w:rPr>
              <w:t>024</w:t>
            </w:r>
          </w:p>
        </w:tc>
        <w:tc>
          <w:tcPr>
            <w:tcW w:w="2977" w:type="dxa"/>
          </w:tcPr>
          <w:p w:rsidR="00270114" w:rsidRPr="00C63D92" w:rsidRDefault="00270114" w:rsidP="0037176A">
            <w:pPr>
              <w:spacing w:after="840"/>
              <w:rPr>
                <w:sz w:val="26"/>
              </w:rPr>
            </w:pPr>
            <w:r w:rsidRPr="00C63D92">
              <w:rPr>
                <w:sz w:val="26"/>
              </w:rPr>
              <w:t>№ 01-05</w:t>
            </w:r>
            <w:r w:rsidR="00C63D92">
              <w:rPr>
                <w:sz w:val="26"/>
              </w:rPr>
              <w:t>/</w:t>
            </w:r>
            <w:r w:rsidR="00CB1287">
              <w:rPr>
                <w:sz w:val="26"/>
              </w:rPr>
              <w:t>835</w:t>
            </w:r>
          </w:p>
        </w:tc>
      </w:tr>
      <w:tr w:rsidR="00270114" w:rsidRPr="00D30EE8" w:rsidTr="00701F92">
        <w:tc>
          <w:tcPr>
            <w:tcW w:w="6912" w:type="dxa"/>
          </w:tcPr>
          <w:p w:rsidR="00270114" w:rsidRPr="00536AC7" w:rsidRDefault="00270114" w:rsidP="00A927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6AC7">
              <w:rPr>
                <w:sz w:val="26"/>
                <w:szCs w:val="26"/>
              </w:rPr>
              <w:t xml:space="preserve">О проведении </w:t>
            </w:r>
            <w:r w:rsidR="0037176A" w:rsidRPr="00536AC7">
              <w:rPr>
                <w:sz w:val="26"/>
                <w:szCs w:val="26"/>
              </w:rPr>
              <w:t>городского</w:t>
            </w:r>
            <w:r w:rsidR="001D53F3">
              <w:rPr>
                <w:sz w:val="26"/>
                <w:szCs w:val="26"/>
              </w:rPr>
              <w:t>конкурса</w:t>
            </w:r>
            <w:bookmarkStart w:id="0" w:name="_Hlk175130170"/>
            <w:r w:rsidR="00F918ED">
              <w:rPr>
                <w:sz w:val="26"/>
                <w:szCs w:val="26"/>
              </w:rPr>
              <w:t>поделок из природного материала</w:t>
            </w:r>
            <w:r w:rsidR="00796DB2">
              <w:rPr>
                <w:sz w:val="26"/>
                <w:szCs w:val="26"/>
              </w:rPr>
              <w:t>, посвященного</w:t>
            </w:r>
            <w:bookmarkStart w:id="1" w:name="_Hlk175130258"/>
            <w:r w:rsidR="00F918ED">
              <w:rPr>
                <w:sz w:val="26"/>
                <w:szCs w:val="26"/>
              </w:rPr>
              <w:t>100</w:t>
            </w:r>
            <w:r w:rsidR="00796DB2">
              <w:rPr>
                <w:sz w:val="26"/>
                <w:szCs w:val="26"/>
              </w:rPr>
              <w:t>-</w:t>
            </w:r>
            <w:r w:rsidR="00F918ED">
              <w:rPr>
                <w:sz w:val="26"/>
                <w:szCs w:val="26"/>
              </w:rPr>
              <w:t>лет</w:t>
            </w:r>
            <w:r w:rsidR="00796DB2">
              <w:rPr>
                <w:sz w:val="26"/>
                <w:szCs w:val="26"/>
              </w:rPr>
              <w:t xml:space="preserve">ию сказки К.И. </w:t>
            </w:r>
            <w:r w:rsidR="00F918ED">
              <w:rPr>
                <w:sz w:val="26"/>
                <w:szCs w:val="26"/>
              </w:rPr>
              <w:t>Чуковского «Муха-Цокотуха</w:t>
            </w:r>
            <w:r w:rsidR="001D53F3" w:rsidRPr="00D30EE8">
              <w:rPr>
                <w:sz w:val="26"/>
                <w:szCs w:val="26"/>
              </w:rPr>
              <w:t>»</w:t>
            </w:r>
            <w:r w:rsidR="009330F3">
              <w:rPr>
                <w:sz w:val="26"/>
                <w:szCs w:val="26"/>
              </w:rPr>
              <w:t>,</w:t>
            </w:r>
            <w:bookmarkEnd w:id="1"/>
            <w:r w:rsidR="00F918ED">
              <w:rPr>
                <w:sz w:val="26"/>
                <w:szCs w:val="26"/>
              </w:rPr>
              <w:t xml:space="preserve">среди </w:t>
            </w:r>
            <w:r w:rsidR="001D53F3" w:rsidRPr="00D30EE8">
              <w:rPr>
                <w:sz w:val="26"/>
                <w:szCs w:val="26"/>
              </w:rPr>
              <w:t xml:space="preserve">воспитанников </w:t>
            </w:r>
            <w:r w:rsidR="001D53F3">
              <w:rPr>
                <w:sz w:val="26"/>
                <w:szCs w:val="26"/>
              </w:rPr>
              <w:t xml:space="preserve">и педагогов </w:t>
            </w:r>
            <w:r w:rsidR="001D53F3" w:rsidRPr="00D30EE8">
              <w:rPr>
                <w:sz w:val="26"/>
                <w:szCs w:val="26"/>
              </w:rPr>
              <w:t>дошкольных образовательных учреждений города Ярославля</w:t>
            </w:r>
            <w:bookmarkEnd w:id="0"/>
          </w:p>
        </w:tc>
        <w:tc>
          <w:tcPr>
            <w:tcW w:w="3544" w:type="dxa"/>
            <w:gridSpan w:val="2"/>
          </w:tcPr>
          <w:p w:rsidR="00270114" w:rsidRPr="00D30EE8" w:rsidRDefault="00270114" w:rsidP="0022617F">
            <w:pPr>
              <w:rPr>
                <w:color w:val="FF0000"/>
                <w:sz w:val="26"/>
              </w:rPr>
            </w:pPr>
          </w:p>
        </w:tc>
      </w:tr>
    </w:tbl>
    <w:p w:rsidR="00270114" w:rsidRPr="00D30EE8" w:rsidRDefault="00270114" w:rsidP="00701F92">
      <w:pPr>
        <w:tabs>
          <w:tab w:val="left" w:pos="1134"/>
        </w:tabs>
        <w:spacing w:before="480"/>
        <w:ind w:firstLine="709"/>
        <w:jc w:val="both"/>
        <w:rPr>
          <w:sz w:val="26"/>
          <w:szCs w:val="26"/>
        </w:rPr>
      </w:pPr>
      <w:r w:rsidRPr="00D30EE8">
        <w:rPr>
          <w:sz w:val="26"/>
          <w:szCs w:val="26"/>
        </w:rPr>
        <w:t>С целью</w:t>
      </w:r>
      <w:r w:rsidR="00F918ED" w:rsidRPr="00D679B9">
        <w:rPr>
          <w:sz w:val="26"/>
          <w:szCs w:val="26"/>
        </w:rPr>
        <w:t>обогащения познавательного литературного опыта детей дошкольного возраста</w:t>
      </w:r>
      <w:r w:rsidR="00F918ED">
        <w:rPr>
          <w:sz w:val="26"/>
          <w:szCs w:val="26"/>
        </w:rPr>
        <w:t>,</w:t>
      </w:r>
      <w:bookmarkStart w:id="2" w:name="_Hlk175131394"/>
      <w:r w:rsidR="00E123A1" w:rsidRPr="00D30EE8">
        <w:rPr>
          <w:sz w:val="26"/>
          <w:szCs w:val="26"/>
        </w:rPr>
        <w:t>создания условий для совместной деятельности педагогов, дете</w:t>
      </w:r>
      <w:r w:rsidR="00B9548B">
        <w:rPr>
          <w:sz w:val="26"/>
          <w:szCs w:val="26"/>
        </w:rPr>
        <w:t xml:space="preserve">й в </w:t>
      </w:r>
      <w:r w:rsidR="00E123A1" w:rsidRPr="00D30EE8">
        <w:rPr>
          <w:sz w:val="26"/>
          <w:szCs w:val="26"/>
        </w:rPr>
        <w:t xml:space="preserve"> реализации творческого потенциала, формирования эстетического и художественного вкуса обучающихся</w:t>
      </w:r>
      <w:bookmarkEnd w:id="2"/>
    </w:p>
    <w:p w:rsidR="00796DB2" w:rsidRDefault="00270114" w:rsidP="00796DB2">
      <w:pPr>
        <w:tabs>
          <w:tab w:val="left" w:pos="1134"/>
        </w:tabs>
        <w:spacing w:before="120" w:after="120"/>
        <w:ind w:firstLine="709"/>
        <w:jc w:val="both"/>
        <w:rPr>
          <w:sz w:val="26"/>
          <w:szCs w:val="26"/>
        </w:rPr>
      </w:pPr>
      <w:r w:rsidRPr="00D30EE8">
        <w:rPr>
          <w:sz w:val="26"/>
          <w:szCs w:val="26"/>
        </w:rPr>
        <w:t>ПРИКАЗЫВАЮ:</w:t>
      </w:r>
    </w:p>
    <w:p w:rsidR="00796DB2" w:rsidRDefault="00F918ED" w:rsidP="00796DB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70114" w:rsidRPr="00D30EE8">
        <w:rPr>
          <w:sz w:val="26"/>
          <w:szCs w:val="26"/>
        </w:rPr>
        <w:t xml:space="preserve">Провести </w:t>
      </w:r>
      <w:r>
        <w:rPr>
          <w:sz w:val="26"/>
          <w:szCs w:val="26"/>
        </w:rPr>
        <w:t xml:space="preserve">с 09.09.2024 по 27.09.2024 </w:t>
      </w:r>
      <w:r w:rsidR="00E123A1" w:rsidRPr="00D30EE8">
        <w:rPr>
          <w:sz w:val="26"/>
          <w:szCs w:val="26"/>
        </w:rPr>
        <w:t>городской</w:t>
      </w:r>
      <w:r w:rsidR="00270114" w:rsidRPr="00D30EE8">
        <w:rPr>
          <w:sz w:val="26"/>
          <w:szCs w:val="26"/>
        </w:rPr>
        <w:t xml:space="preserve"> конкурс </w:t>
      </w:r>
      <w:r>
        <w:rPr>
          <w:sz w:val="26"/>
          <w:szCs w:val="26"/>
        </w:rPr>
        <w:t>поделок из природного материала</w:t>
      </w:r>
      <w:r w:rsidR="00796DB2">
        <w:rPr>
          <w:sz w:val="26"/>
          <w:szCs w:val="26"/>
        </w:rPr>
        <w:t>, посвященный 100-</w:t>
      </w:r>
      <w:r>
        <w:rPr>
          <w:sz w:val="26"/>
          <w:szCs w:val="26"/>
        </w:rPr>
        <w:t>лет</w:t>
      </w:r>
      <w:r w:rsidR="00796DB2">
        <w:rPr>
          <w:sz w:val="26"/>
          <w:szCs w:val="26"/>
        </w:rPr>
        <w:t xml:space="preserve">ию сказки К.И. </w:t>
      </w:r>
      <w:r>
        <w:rPr>
          <w:sz w:val="26"/>
          <w:szCs w:val="26"/>
        </w:rPr>
        <w:t>Чуковского «Муха-Цокотуха</w:t>
      </w:r>
      <w:r w:rsidRPr="00D30EE8">
        <w:rPr>
          <w:sz w:val="26"/>
          <w:szCs w:val="26"/>
        </w:rPr>
        <w:t>»</w:t>
      </w:r>
      <w:r w:rsidR="009330F3">
        <w:rPr>
          <w:sz w:val="26"/>
          <w:szCs w:val="26"/>
        </w:rPr>
        <w:t>,</w:t>
      </w:r>
      <w:r w:rsidR="00270114" w:rsidRPr="00D30EE8">
        <w:rPr>
          <w:sz w:val="26"/>
          <w:szCs w:val="26"/>
        </w:rPr>
        <w:t xml:space="preserve">среди воспитанников </w:t>
      </w:r>
      <w:r w:rsidR="00536AC7">
        <w:rPr>
          <w:sz w:val="26"/>
          <w:szCs w:val="26"/>
        </w:rPr>
        <w:t>и педагог</w:t>
      </w:r>
      <w:r w:rsidR="001D53F3">
        <w:rPr>
          <w:sz w:val="26"/>
          <w:szCs w:val="26"/>
        </w:rPr>
        <w:t>ов</w:t>
      </w:r>
      <w:r w:rsidR="00270114" w:rsidRPr="00D30EE8">
        <w:rPr>
          <w:sz w:val="26"/>
          <w:szCs w:val="26"/>
        </w:rPr>
        <w:t>дошкольных образовательны</w:t>
      </w:r>
      <w:r w:rsidR="00E123A1" w:rsidRPr="00D30EE8">
        <w:rPr>
          <w:sz w:val="26"/>
          <w:szCs w:val="26"/>
        </w:rPr>
        <w:t xml:space="preserve">х учреждений </w:t>
      </w:r>
      <w:r w:rsidR="00270114" w:rsidRPr="00D30EE8">
        <w:rPr>
          <w:sz w:val="26"/>
          <w:szCs w:val="26"/>
        </w:rPr>
        <w:t>города Ярославля.</w:t>
      </w:r>
    </w:p>
    <w:p w:rsidR="00270114" w:rsidRPr="00D30EE8" w:rsidRDefault="00270114" w:rsidP="00796DB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30EE8">
        <w:rPr>
          <w:sz w:val="26"/>
          <w:szCs w:val="26"/>
        </w:rPr>
        <w:t>2.Утвердить:</w:t>
      </w:r>
    </w:p>
    <w:p w:rsidR="00270114" w:rsidRPr="00D30EE8" w:rsidRDefault="00270114" w:rsidP="00796DB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30EE8">
        <w:rPr>
          <w:sz w:val="26"/>
          <w:szCs w:val="26"/>
        </w:rPr>
        <w:t xml:space="preserve">положение о </w:t>
      </w:r>
      <w:bookmarkStart w:id="3" w:name="_Hlk175130477"/>
      <w:r w:rsidR="00F918ED" w:rsidRPr="00D30EE8">
        <w:rPr>
          <w:sz w:val="26"/>
          <w:szCs w:val="26"/>
        </w:rPr>
        <w:t>городско</w:t>
      </w:r>
      <w:r w:rsidR="00F918ED">
        <w:rPr>
          <w:sz w:val="26"/>
          <w:szCs w:val="26"/>
        </w:rPr>
        <w:t>м</w:t>
      </w:r>
      <w:r w:rsidR="00F918ED" w:rsidRPr="00D30EE8">
        <w:rPr>
          <w:sz w:val="26"/>
          <w:szCs w:val="26"/>
        </w:rPr>
        <w:t xml:space="preserve"> конкурс</w:t>
      </w:r>
      <w:r w:rsidR="00F918ED">
        <w:rPr>
          <w:sz w:val="26"/>
          <w:szCs w:val="26"/>
        </w:rPr>
        <w:t>е</w:t>
      </w:r>
      <w:bookmarkStart w:id="4" w:name="_Hlk175130358"/>
      <w:r w:rsidR="00F918ED">
        <w:rPr>
          <w:sz w:val="26"/>
          <w:szCs w:val="26"/>
        </w:rPr>
        <w:t xml:space="preserve">поделок из природного материала </w:t>
      </w:r>
      <w:bookmarkEnd w:id="3"/>
      <w:bookmarkEnd w:id="4"/>
      <w:r w:rsidR="00796DB2">
        <w:rPr>
          <w:sz w:val="26"/>
          <w:szCs w:val="26"/>
        </w:rPr>
        <w:t>поделок из природного материала, посвященном 100-летию сказки К.И. Чуковского «Муха-Цокотуха</w:t>
      </w:r>
      <w:r w:rsidR="00796DB2" w:rsidRPr="00D30EE8">
        <w:rPr>
          <w:sz w:val="26"/>
          <w:szCs w:val="26"/>
        </w:rPr>
        <w:t>»</w:t>
      </w:r>
      <w:r w:rsidR="009330F3">
        <w:rPr>
          <w:sz w:val="26"/>
          <w:szCs w:val="26"/>
        </w:rPr>
        <w:t>,</w:t>
      </w:r>
      <w:r w:rsidRPr="00D30EE8">
        <w:rPr>
          <w:sz w:val="26"/>
          <w:szCs w:val="26"/>
        </w:rPr>
        <w:t>среди воспитанников</w:t>
      </w:r>
      <w:r w:rsidR="00536AC7">
        <w:rPr>
          <w:sz w:val="26"/>
          <w:szCs w:val="26"/>
        </w:rPr>
        <w:t xml:space="preserve"> и </w:t>
      </w:r>
      <w:r w:rsidR="001D53F3">
        <w:rPr>
          <w:sz w:val="26"/>
          <w:szCs w:val="26"/>
        </w:rPr>
        <w:t>педагогов</w:t>
      </w:r>
      <w:r w:rsidRPr="00D30EE8">
        <w:rPr>
          <w:sz w:val="26"/>
          <w:szCs w:val="26"/>
        </w:rPr>
        <w:t xml:space="preserve"> дошкол</w:t>
      </w:r>
      <w:r w:rsidR="00E123A1" w:rsidRPr="00D30EE8">
        <w:rPr>
          <w:sz w:val="26"/>
          <w:szCs w:val="26"/>
        </w:rPr>
        <w:t xml:space="preserve">ьных образовательных учреждений </w:t>
      </w:r>
      <w:r w:rsidR="00D30EE8">
        <w:rPr>
          <w:sz w:val="26"/>
          <w:szCs w:val="26"/>
        </w:rPr>
        <w:t>города Ярославля (п</w:t>
      </w:r>
      <w:r w:rsidRPr="00D30EE8">
        <w:rPr>
          <w:sz w:val="26"/>
          <w:szCs w:val="26"/>
        </w:rPr>
        <w:t>риложение 1);</w:t>
      </w:r>
    </w:p>
    <w:p w:rsidR="00270114" w:rsidRPr="00D30EE8" w:rsidRDefault="00270114" w:rsidP="00796DB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30EE8">
        <w:rPr>
          <w:sz w:val="26"/>
          <w:szCs w:val="26"/>
        </w:rPr>
        <w:t xml:space="preserve">состав организационного комитета </w:t>
      </w:r>
      <w:r w:rsidR="00E123A1" w:rsidRPr="00D30EE8">
        <w:rPr>
          <w:sz w:val="26"/>
          <w:szCs w:val="26"/>
        </w:rPr>
        <w:t>городского</w:t>
      </w:r>
      <w:r w:rsidRPr="00D30EE8">
        <w:rPr>
          <w:sz w:val="26"/>
          <w:szCs w:val="26"/>
        </w:rPr>
        <w:t xml:space="preserve"> конкурса </w:t>
      </w:r>
      <w:r w:rsidR="00F918ED">
        <w:rPr>
          <w:sz w:val="26"/>
          <w:szCs w:val="26"/>
        </w:rPr>
        <w:t xml:space="preserve">поделок из природного материала </w:t>
      </w:r>
      <w:r w:rsidR="00796DB2">
        <w:rPr>
          <w:sz w:val="26"/>
          <w:szCs w:val="26"/>
        </w:rPr>
        <w:t>поделок из природного материала, посвященного 100-летию сказки К.И. Чуковского «Муха-Цокотуха</w:t>
      </w:r>
      <w:r w:rsidR="00796DB2" w:rsidRPr="00D30EE8">
        <w:rPr>
          <w:sz w:val="26"/>
          <w:szCs w:val="26"/>
        </w:rPr>
        <w:t>»</w:t>
      </w:r>
      <w:r w:rsidR="009330F3">
        <w:rPr>
          <w:sz w:val="26"/>
          <w:szCs w:val="26"/>
        </w:rPr>
        <w:t>,</w:t>
      </w:r>
      <w:r w:rsidR="00536AC7" w:rsidRPr="00D30EE8">
        <w:rPr>
          <w:sz w:val="26"/>
          <w:szCs w:val="26"/>
        </w:rPr>
        <w:t>среди воспитанников</w:t>
      </w:r>
      <w:r w:rsidR="00536AC7">
        <w:rPr>
          <w:sz w:val="26"/>
          <w:szCs w:val="26"/>
        </w:rPr>
        <w:t xml:space="preserve"> и </w:t>
      </w:r>
      <w:r w:rsidR="001D53F3">
        <w:rPr>
          <w:sz w:val="26"/>
          <w:szCs w:val="26"/>
        </w:rPr>
        <w:t>педагогов</w:t>
      </w:r>
      <w:r w:rsidRPr="00D30EE8">
        <w:rPr>
          <w:sz w:val="26"/>
          <w:szCs w:val="26"/>
        </w:rPr>
        <w:t xml:space="preserve"> дошкольных образовательны</w:t>
      </w:r>
      <w:r w:rsidR="00E123A1" w:rsidRPr="00D30EE8">
        <w:rPr>
          <w:sz w:val="26"/>
          <w:szCs w:val="26"/>
        </w:rPr>
        <w:t xml:space="preserve">х учреждений </w:t>
      </w:r>
      <w:r w:rsidR="00D30EE8">
        <w:rPr>
          <w:sz w:val="26"/>
          <w:szCs w:val="26"/>
        </w:rPr>
        <w:t>города Ярославля (п</w:t>
      </w:r>
      <w:r w:rsidRPr="00D30EE8">
        <w:rPr>
          <w:sz w:val="26"/>
          <w:szCs w:val="26"/>
        </w:rPr>
        <w:t>риложение 2);</w:t>
      </w:r>
    </w:p>
    <w:p w:rsidR="00270114" w:rsidRPr="00D30EE8" w:rsidRDefault="00270114" w:rsidP="00796DB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30EE8">
        <w:rPr>
          <w:sz w:val="26"/>
          <w:szCs w:val="26"/>
        </w:rPr>
        <w:t xml:space="preserve"> состав жюри </w:t>
      </w:r>
      <w:r w:rsidR="00E123A1" w:rsidRPr="00D30EE8">
        <w:rPr>
          <w:sz w:val="26"/>
          <w:szCs w:val="26"/>
        </w:rPr>
        <w:t>городского</w:t>
      </w:r>
      <w:r w:rsidRPr="00D30EE8">
        <w:rPr>
          <w:sz w:val="26"/>
          <w:szCs w:val="26"/>
        </w:rPr>
        <w:t xml:space="preserve"> конкурса </w:t>
      </w:r>
      <w:r w:rsidR="00F918ED">
        <w:rPr>
          <w:sz w:val="26"/>
          <w:szCs w:val="26"/>
        </w:rPr>
        <w:t xml:space="preserve">поделок из природного материала </w:t>
      </w:r>
      <w:r w:rsidR="00796DB2">
        <w:rPr>
          <w:sz w:val="26"/>
          <w:szCs w:val="26"/>
        </w:rPr>
        <w:t>поделок из природного материала, посвященного 100-летию сказки К.И. Чуковского «Муха-Цокотуха</w:t>
      </w:r>
      <w:r w:rsidR="00796DB2" w:rsidRPr="00D30EE8">
        <w:rPr>
          <w:sz w:val="26"/>
          <w:szCs w:val="26"/>
        </w:rPr>
        <w:t>»</w:t>
      </w:r>
      <w:r w:rsidR="009330F3">
        <w:rPr>
          <w:sz w:val="26"/>
          <w:szCs w:val="26"/>
        </w:rPr>
        <w:t>,</w:t>
      </w:r>
      <w:r w:rsidRPr="00D30EE8">
        <w:rPr>
          <w:sz w:val="26"/>
          <w:szCs w:val="26"/>
        </w:rPr>
        <w:t xml:space="preserve">среди воспитанников </w:t>
      </w:r>
      <w:r w:rsidR="00B531C0">
        <w:rPr>
          <w:sz w:val="26"/>
          <w:szCs w:val="26"/>
        </w:rPr>
        <w:t xml:space="preserve">и педагогов </w:t>
      </w:r>
      <w:r w:rsidRPr="00D30EE8">
        <w:rPr>
          <w:sz w:val="26"/>
          <w:szCs w:val="26"/>
        </w:rPr>
        <w:t>дошкольных образовательны</w:t>
      </w:r>
      <w:r w:rsidR="00E123A1" w:rsidRPr="00D30EE8">
        <w:rPr>
          <w:sz w:val="26"/>
          <w:szCs w:val="26"/>
        </w:rPr>
        <w:t xml:space="preserve">х учреждений </w:t>
      </w:r>
      <w:r w:rsidR="00D30EE8">
        <w:rPr>
          <w:sz w:val="26"/>
          <w:szCs w:val="26"/>
        </w:rPr>
        <w:t>города Ярославля (п</w:t>
      </w:r>
      <w:r w:rsidRPr="00D30EE8">
        <w:rPr>
          <w:sz w:val="26"/>
          <w:szCs w:val="26"/>
        </w:rPr>
        <w:t>риложение 3).</w:t>
      </w:r>
    </w:p>
    <w:p w:rsidR="00C63D92" w:rsidRDefault="00270114" w:rsidP="00796DB2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D30EE8">
        <w:rPr>
          <w:sz w:val="26"/>
          <w:szCs w:val="26"/>
        </w:rPr>
        <w:t xml:space="preserve">3. Контроль за исполнением приказа возложить </w:t>
      </w:r>
      <w:r w:rsidRPr="00C63D92">
        <w:rPr>
          <w:sz w:val="26"/>
          <w:szCs w:val="26"/>
        </w:rPr>
        <w:t xml:space="preserve">на </w:t>
      </w:r>
      <w:r w:rsidR="00C63D92" w:rsidRPr="00C63D92">
        <w:rPr>
          <w:sz w:val="26"/>
          <w:szCs w:val="26"/>
        </w:rPr>
        <w:t xml:space="preserve">заместителя </w:t>
      </w:r>
      <w:r w:rsidR="0092542F" w:rsidRPr="00C63D92">
        <w:rPr>
          <w:sz w:val="26"/>
          <w:szCs w:val="26"/>
        </w:rPr>
        <w:t xml:space="preserve">начальника отдела </w:t>
      </w:r>
      <w:r w:rsidR="00C63D92" w:rsidRPr="00C63D92">
        <w:rPr>
          <w:sz w:val="26"/>
          <w:szCs w:val="26"/>
        </w:rPr>
        <w:t xml:space="preserve">общего и дошкольного </w:t>
      </w:r>
      <w:r w:rsidR="00B42D15" w:rsidRPr="00C63D92">
        <w:rPr>
          <w:sz w:val="26"/>
          <w:szCs w:val="26"/>
        </w:rPr>
        <w:t xml:space="preserve">образования </w:t>
      </w:r>
      <w:r w:rsidR="00C63D92">
        <w:rPr>
          <w:sz w:val="26"/>
          <w:szCs w:val="26"/>
        </w:rPr>
        <w:t>Полоникову И.А.</w:t>
      </w:r>
    </w:p>
    <w:p w:rsidR="00C63D92" w:rsidRDefault="00C63D92" w:rsidP="00C63D92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</w:p>
    <w:p w:rsidR="00C63D92" w:rsidRDefault="00C63D92" w:rsidP="00C63D92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</w:p>
    <w:p w:rsidR="003F65E4" w:rsidRPr="00D30EE8" w:rsidRDefault="00270114" w:rsidP="00701F92">
      <w:pPr>
        <w:tabs>
          <w:tab w:val="left" w:pos="1134"/>
          <w:tab w:val="left" w:pos="1276"/>
        </w:tabs>
        <w:jc w:val="both"/>
        <w:rPr>
          <w:sz w:val="26"/>
        </w:rPr>
      </w:pPr>
      <w:r w:rsidRPr="00C63D92">
        <w:rPr>
          <w:sz w:val="26"/>
          <w:szCs w:val="26"/>
        </w:rPr>
        <w:t>Директор департамента</w:t>
      </w:r>
      <w:r w:rsidRPr="00C63D92">
        <w:rPr>
          <w:sz w:val="26"/>
          <w:szCs w:val="26"/>
        </w:rPr>
        <w:tab/>
      </w:r>
      <w:r w:rsidRPr="00C63D92">
        <w:rPr>
          <w:sz w:val="26"/>
          <w:szCs w:val="26"/>
        </w:rPr>
        <w:tab/>
      </w:r>
      <w:r w:rsidRPr="00C63D92">
        <w:rPr>
          <w:sz w:val="26"/>
          <w:szCs w:val="26"/>
        </w:rPr>
        <w:tab/>
      </w:r>
      <w:r w:rsidRPr="00C63D92">
        <w:rPr>
          <w:sz w:val="26"/>
          <w:szCs w:val="26"/>
        </w:rPr>
        <w:tab/>
      </w:r>
      <w:r w:rsidRPr="00C63D92">
        <w:rPr>
          <w:sz w:val="26"/>
          <w:szCs w:val="26"/>
        </w:rPr>
        <w:tab/>
      </w:r>
      <w:r w:rsidRPr="00C63D92">
        <w:rPr>
          <w:sz w:val="26"/>
          <w:szCs w:val="26"/>
        </w:rPr>
        <w:tab/>
        <w:t>Е.А.Иванова</w:t>
      </w:r>
    </w:p>
    <w:p w:rsidR="00270114" w:rsidRPr="00D30EE8" w:rsidRDefault="00270114" w:rsidP="00270114">
      <w:pPr>
        <w:pStyle w:val="2"/>
        <w:rPr>
          <w:color w:val="FF0000"/>
          <w:szCs w:val="26"/>
        </w:rPr>
        <w:sectPr w:rsidR="00270114" w:rsidRPr="00D30EE8" w:rsidSect="000C7878">
          <w:headerReference w:type="default" r:id="rId8"/>
          <w:footerReference w:type="even" r:id="rId9"/>
          <w:pgSz w:w="11906" w:h="16838" w:code="9"/>
          <w:pgMar w:top="1134" w:right="567" w:bottom="1134" w:left="1134" w:header="567" w:footer="0" w:gutter="0"/>
          <w:pgNumType w:start="1"/>
          <w:cols w:space="720"/>
          <w:titlePg/>
        </w:sectPr>
      </w:pPr>
    </w:p>
    <w:p w:rsidR="00270114" w:rsidRPr="00D30EE8" w:rsidRDefault="00270114" w:rsidP="0022617F">
      <w:pPr>
        <w:pStyle w:val="a8"/>
        <w:tabs>
          <w:tab w:val="left" w:pos="7371"/>
        </w:tabs>
        <w:ind w:left="5103"/>
        <w:rPr>
          <w:sz w:val="26"/>
          <w:szCs w:val="26"/>
        </w:rPr>
      </w:pPr>
      <w:r w:rsidRPr="00D30EE8">
        <w:rPr>
          <w:sz w:val="26"/>
          <w:szCs w:val="26"/>
        </w:rPr>
        <w:lastRenderedPageBreak/>
        <w:t>Приложение 1</w:t>
      </w:r>
    </w:p>
    <w:p w:rsidR="00270114" w:rsidRPr="00D30EE8" w:rsidRDefault="00270114" w:rsidP="0022617F">
      <w:pPr>
        <w:pStyle w:val="a8"/>
        <w:tabs>
          <w:tab w:val="left" w:pos="7371"/>
        </w:tabs>
        <w:ind w:left="5103"/>
        <w:rPr>
          <w:sz w:val="26"/>
          <w:szCs w:val="26"/>
        </w:rPr>
      </w:pPr>
    </w:p>
    <w:p w:rsidR="00270114" w:rsidRPr="00D30EE8" w:rsidRDefault="00270114" w:rsidP="0022617F">
      <w:pPr>
        <w:pStyle w:val="a8"/>
        <w:tabs>
          <w:tab w:val="left" w:pos="7371"/>
        </w:tabs>
        <w:ind w:left="5103"/>
        <w:rPr>
          <w:sz w:val="26"/>
          <w:szCs w:val="26"/>
        </w:rPr>
      </w:pPr>
      <w:r w:rsidRPr="00D30EE8">
        <w:rPr>
          <w:sz w:val="26"/>
          <w:szCs w:val="26"/>
        </w:rPr>
        <w:t>УТВЕРЖДЕНО</w:t>
      </w:r>
    </w:p>
    <w:p w:rsidR="00270114" w:rsidRPr="00D30EE8" w:rsidRDefault="00270114" w:rsidP="0022617F">
      <w:pPr>
        <w:pStyle w:val="a8"/>
        <w:tabs>
          <w:tab w:val="left" w:pos="7371"/>
        </w:tabs>
        <w:ind w:left="5103"/>
        <w:rPr>
          <w:sz w:val="26"/>
          <w:szCs w:val="26"/>
        </w:rPr>
      </w:pPr>
      <w:r w:rsidRPr="00D30EE8">
        <w:rPr>
          <w:sz w:val="26"/>
          <w:szCs w:val="26"/>
        </w:rPr>
        <w:t>приказом департамента образования мэрии</w:t>
      </w:r>
    </w:p>
    <w:p w:rsidR="00270114" w:rsidRPr="00D30EE8" w:rsidRDefault="00270114" w:rsidP="0022617F">
      <w:pPr>
        <w:pStyle w:val="a8"/>
        <w:tabs>
          <w:tab w:val="left" w:pos="7371"/>
        </w:tabs>
        <w:ind w:left="5103"/>
        <w:rPr>
          <w:color w:val="FF0000"/>
          <w:sz w:val="26"/>
          <w:szCs w:val="26"/>
        </w:rPr>
      </w:pPr>
      <w:r w:rsidRPr="00D30EE8">
        <w:rPr>
          <w:sz w:val="26"/>
          <w:szCs w:val="26"/>
        </w:rPr>
        <w:t xml:space="preserve">города Ярославля от </w:t>
      </w:r>
      <w:r w:rsidR="00CB1287">
        <w:rPr>
          <w:sz w:val="26"/>
          <w:szCs w:val="26"/>
        </w:rPr>
        <w:t>27.08.2024  № 01-05/835</w:t>
      </w:r>
    </w:p>
    <w:p w:rsidR="00270114" w:rsidRPr="00D30EE8" w:rsidRDefault="00270114" w:rsidP="00104F03">
      <w:pPr>
        <w:tabs>
          <w:tab w:val="left" w:pos="1170"/>
        </w:tabs>
        <w:spacing w:before="1080"/>
        <w:jc w:val="center"/>
        <w:rPr>
          <w:sz w:val="26"/>
          <w:szCs w:val="26"/>
        </w:rPr>
      </w:pPr>
      <w:r w:rsidRPr="00D30EE8">
        <w:rPr>
          <w:sz w:val="26"/>
          <w:szCs w:val="26"/>
        </w:rPr>
        <w:t>Положение</w:t>
      </w:r>
    </w:p>
    <w:p w:rsidR="00796DB2" w:rsidRDefault="00B531C0" w:rsidP="00104F03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bookmarkStart w:id="5" w:name="_Hlk175144742"/>
      <w:r w:rsidRPr="00D30EE8">
        <w:rPr>
          <w:sz w:val="26"/>
          <w:szCs w:val="26"/>
        </w:rPr>
        <w:t>городско</w:t>
      </w:r>
      <w:r>
        <w:rPr>
          <w:sz w:val="26"/>
          <w:szCs w:val="26"/>
        </w:rPr>
        <w:t>м</w:t>
      </w:r>
      <w:r w:rsidRPr="00D30EE8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 xml:space="preserve">еподелок из природного </w:t>
      </w:r>
      <w:r w:rsidR="009330F3">
        <w:rPr>
          <w:sz w:val="26"/>
          <w:szCs w:val="26"/>
        </w:rPr>
        <w:t>материала</w:t>
      </w:r>
      <w:r w:rsidR="00796DB2">
        <w:rPr>
          <w:sz w:val="26"/>
          <w:szCs w:val="26"/>
        </w:rPr>
        <w:t xml:space="preserve">, </w:t>
      </w:r>
    </w:p>
    <w:p w:rsidR="00796DB2" w:rsidRDefault="00796DB2" w:rsidP="00104F03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посвя</w:t>
      </w:r>
      <w:r w:rsidR="009330F3">
        <w:rPr>
          <w:sz w:val="26"/>
          <w:szCs w:val="26"/>
        </w:rPr>
        <w:t>щенном</w:t>
      </w:r>
      <w:r>
        <w:rPr>
          <w:sz w:val="26"/>
          <w:szCs w:val="26"/>
        </w:rPr>
        <w:t xml:space="preserve"> 100-летию сказки К.И. Чуковского «Муха-Цокотуха</w:t>
      </w:r>
      <w:r w:rsidRPr="00D30EE8">
        <w:rPr>
          <w:sz w:val="26"/>
          <w:szCs w:val="26"/>
        </w:rPr>
        <w:t>»</w:t>
      </w:r>
      <w:r w:rsidR="009330F3">
        <w:rPr>
          <w:sz w:val="26"/>
          <w:szCs w:val="26"/>
        </w:rPr>
        <w:t>,</w:t>
      </w:r>
    </w:p>
    <w:p w:rsidR="00B531C0" w:rsidRDefault="003F0703" w:rsidP="00104F03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D30EE8">
        <w:rPr>
          <w:sz w:val="26"/>
          <w:szCs w:val="26"/>
        </w:rPr>
        <w:t xml:space="preserve">среди воспитанников </w:t>
      </w:r>
      <w:r>
        <w:rPr>
          <w:sz w:val="26"/>
          <w:szCs w:val="26"/>
        </w:rPr>
        <w:t xml:space="preserve">и </w:t>
      </w:r>
      <w:r w:rsidR="001D53F3">
        <w:rPr>
          <w:sz w:val="26"/>
          <w:szCs w:val="26"/>
        </w:rPr>
        <w:t>педагогов</w:t>
      </w:r>
      <w:r w:rsidRPr="00D30EE8">
        <w:rPr>
          <w:sz w:val="26"/>
          <w:szCs w:val="26"/>
        </w:rPr>
        <w:t xml:space="preserve">дошкольных образовательных </w:t>
      </w:r>
    </w:p>
    <w:p w:rsidR="003F0703" w:rsidRPr="001D53F3" w:rsidRDefault="003F0703" w:rsidP="00B531C0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D30EE8">
        <w:rPr>
          <w:sz w:val="26"/>
          <w:szCs w:val="26"/>
        </w:rPr>
        <w:t>учр</w:t>
      </w:r>
      <w:r w:rsidR="00B531C0">
        <w:rPr>
          <w:sz w:val="26"/>
          <w:szCs w:val="26"/>
        </w:rPr>
        <w:t>е</w:t>
      </w:r>
      <w:r w:rsidRPr="00D30EE8">
        <w:rPr>
          <w:sz w:val="26"/>
          <w:szCs w:val="26"/>
        </w:rPr>
        <w:t>ждений города Ярославля</w:t>
      </w:r>
    </w:p>
    <w:bookmarkEnd w:id="5"/>
    <w:p w:rsidR="00270114" w:rsidRPr="00D30EE8" w:rsidRDefault="00270114" w:rsidP="00C4339D">
      <w:pPr>
        <w:pStyle w:val="Default"/>
        <w:jc w:val="center"/>
        <w:rPr>
          <w:rFonts w:eastAsia="Times New Roman"/>
          <w:color w:val="FF0000"/>
          <w:sz w:val="26"/>
          <w:szCs w:val="26"/>
          <w:lang w:eastAsia="ru-RU"/>
        </w:rPr>
      </w:pPr>
    </w:p>
    <w:p w:rsidR="00270114" w:rsidRPr="00252237" w:rsidRDefault="00270114" w:rsidP="00E41C0A">
      <w:pPr>
        <w:pStyle w:val="Default"/>
        <w:tabs>
          <w:tab w:val="left" w:pos="1134"/>
        </w:tabs>
        <w:ind w:firstLine="709"/>
        <w:jc w:val="both"/>
        <w:rPr>
          <w:bCs/>
          <w:color w:val="auto"/>
          <w:sz w:val="26"/>
          <w:szCs w:val="26"/>
        </w:rPr>
      </w:pPr>
      <w:r w:rsidRPr="000011CA">
        <w:rPr>
          <w:b/>
          <w:color w:val="auto"/>
          <w:sz w:val="26"/>
          <w:szCs w:val="26"/>
        </w:rPr>
        <w:t>1. Учредитель конкурса</w:t>
      </w:r>
      <w:r w:rsidR="00E41C0A">
        <w:rPr>
          <w:bCs/>
          <w:color w:val="auto"/>
          <w:sz w:val="26"/>
          <w:szCs w:val="26"/>
        </w:rPr>
        <w:t xml:space="preserve"> - Д</w:t>
      </w:r>
      <w:r w:rsidRPr="00252237">
        <w:rPr>
          <w:bCs/>
          <w:color w:val="auto"/>
          <w:sz w:val="26"/>
          <w:szCs w:val="26"/>
        </w:rPr>
        <w:t>епартамент образования мэрии города Ярославля</w:t>
      </w:r>
    </w:p>
    <w:p w:rsidR="00270114" w:rsidRPr="00252237" w:rsidRDefault="00270114" w:rsidP="00D30EE8">
      <w:pPr>
        <w:pStyle w:val="Default"/>
        <w:tabs>
          <w:tab w:val="left" w:pos="1134"/>
        </w:tabs>
        <w:ind w:firstLine="709"/>
        <w:jc w:val="both"/>
        <w:rPr>
          <w:bCs/>
          <w:color w:val="auto"/>
          <w:sz w:val="26"/>
          <w:szCs w:val="26"/>
        </w:rPr>
      </w:pPr>
      <w:r w:rsidRPr="000011CA">
        <w:rPr>
          <w:b/>
          <w:color w:val="auto"/>
          <w:sz w:val="26"/>
          <w:szCs w:val="26"/>
        </w:rPr>
        <w:t xml:space="preserve">2. </w:t>
      </w:r>
      <w:r w:rsidR="008A235F" w:rsidRPr="000011CA">
        <w:rPr>
          <w:b/>
          <w:color w:val="auto"/>
          <w:sz w:val="26"/>
          <w:szCs w:val="26"/>
        </w:rPr>
        <w:t xml:space="preserve">Организатор конкурса </w:t>
      </w:r>
      <w:r w:rsidR="008A235F">
        <w:rPr>
          <w:bCs/>
          <w:color w:val="auto"/>
          <w:sz w:val="26"/>
          <w:szCs w:val="26"/>
        </w:rPr>
        <w:t xml:space="preserve">- </w:t>
      </w:r>
      <w:r w:rsidRPr="00252237">
        <w:rPr>
          <w:bCs/>
          <w:color w:val="auto"/>
          <w:sz w:val="26"/>
          <w:szCs w:val="26"/>
        </w:rPr>
        <w:t xml:space="preserve">муниципальное дошкольное образовательное учреждение </w:t>
      </w:r>
      <w:r w:rsidR="0022617F" w:rsidRPr="00252237">
        <w:rPr>
          <w:bCs/>
          <w:color w:val="auto"/>
          <w:sz w:val="26"/>
          <w:szCs w:val="26"/>
        </w:rPr>
        <w:t>«</w:t>
      </w:r>
      <w:r w:rsidRPr="00252237">
        <w:rPr>
          <w:bCs/>
          <w:color w:val="auto"/>
          <w:sz w:val="26"/>
          <w:szCs w:val="26"/>
        </w:rPr>
        <w:t xml:space="preserve">Детский сад № </w:t>
      </w:r>
      <w:r w:rsidR="00536AC7">
        <w:rPr>
          <w:bCs/>
          <w:color w:val="auto"/>
          <w:sz w:val="26"/>
          <w:szCs w:val="26"/>
        </w:rPr>
        <w:t>15</w:t>
      </w:r>
      <w:r w:rsidR="00B531C0">
        <w:rPr>
          <w:bCs/>
          <w:color w:val="auto"/>
          <w:sz w:val="26"/>
          <w:szCs w:val="26"/>
        </w:rPr>
        <w:t>1</w:t>
      </w:r>
      <w:r w:rsidR="0022617F" w:rsidRPr="00252237">
        <w:rPr>
          <w:bCs/>
          <w:color w:val="auto"/>
          <w:sz w:val="26"/>
          <w:szCs w:val="26"/>
        </w:rPr>
        <w:t>»</w:t>
      </w:r>
      <w:r w:rsidR="008A235F">
        <w:rPr>
          <w:bCs/>
          <w:color w:val="auto"/>
          <w:sz w:val="26"/>
          <w:szCs w:val="26"/>
        </w:rPr>
        <w:t>.</w:t>
      </w:r>
    </w:p>
    <w:p w:rsidR="007219F0" w:rsidRDefault="00270114" w:rsidP="007219F0">
      <w:pPr>
        <w:pStyle w:val="Default"/>
        <w:tabs>
          <w:tab w:val="left" w:pos="1134"/>
        </w:tabs>
        <w:ind w:firstLine="709"/>
        <w:jc w:val="both"/>
        <w:rPr>
          <w:b/>
          <w:color w:val="auto"/>
          <w:sz w:val="26"/>
          <w:szCs w:val="26"/>
        </w:rPr>
      </w:pPr>
      <w:r w:rsidRPr="000011CA">
        <w:rPr>
          <w:b/>
          <w:color w:val="auto"/>
          <w:sz w:val="26"/>
          <w:szCs w:val="26"/>
        </w:rPr>
        <w:t>3.</w:t>
      </w:r>
      <w:r w:rsidRPr="000011CA">
        <w:rPr>
          <w:b/>
          <w:color w:val="auto"/>
          <w:sz w:val="26"/>
          <w:szCs w:val="26"/>
        </w:rPr>
        <w:tab/>
        <w:t>Общие положения</w:t>
      </w:r>
      <w:r w:rsidR="00E41C0A" w:rsidRPr="000011CA">
        <w:rPr>
          <w:b/>
          <w:color w:val="auto"/>
          <w:sz w:val="26"/>
          <w:szCs w:val="26"/>
        </w:rPr>
        <w:t>.</w:t>
      </w:r>
    </w:p>
    <w:p w:rsidR="00D96F4E" w:rsidRDefault="00270114" w:rsidP="00D96F4E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262C8">
        <w:rPr>
          <w:bCs/>
          <w:sz w:val="26"/>
          <w:szCs w:val="26"/>
        </w:rPr>
        <w:t>3.1</w:t>
      </w:r>
      <w:r w:rsidR="00CC7EF6" w:rsidRPr="00D679B9">
        <w:rPr>
          <w:sz w:val="26"/>
          <w:szCs w:val="26"/>
        </w:rPr>
        <w:t xml:space="preserve">. Городской конкурс </w:t>
      </w:r>
      <w:r w:rsidR="00CC7EF6">
        <w:rPr>
          <w:sz w:val="26"/>
          <w:szCs w:val="26"/>
        </w:rPr>
        <w:t>поделок из природного материала</w:t>
      </w:r>
      <w:r w:rsidR="00D96F4E">
        <w:rPr>
          <w:sz w:val="26"/>
          <w:szCs w:val="26"/>
        </w:rPr>
        <w:t>,</w:t>
      </w:r>
      <w:r w:rsidR="007219F0">
        <w:rPr>
          <w:sz w:val="26"/>
          <w:szCs w:val="26"/>
        </w:rPr>
        <w:t>посвященный 100-летию сказки К.И. Чуковского «Муха-Цокотуха</w:t>
      </w:r>
      <w:r w:rsidR="007219F0" w:rsidRPr="00D30EE8">
        <w:rPr>
          <w:sz w:val="26"/>
          <w:szCs w:val="26"/>
        </w:rPr>
        <w:t>»</w:t>
      </w:r>
      <w:r w:rsidR="007219F0">
        <w:rPr>
          <w:sz w:val="26"/>
          <w:szCs w:val="26"/>
        </w:rPr>
        <w:t>,</w:t>
      </w:r>
      <w:r w:rsidR="00CC7EF6" w:rsidRPr="00D30EE8">
        <w:rPr>
          <w:sz w:val="26"/>
          <w:szCs w:val="26"/>
        </w:rPr>
        <w:t xml:space="preserve"> среди воспитанников </w:t>
      </w:r>
      <w:r w:rsidR="00CC7EF6">
        <w:rPr>
          <w:sz w:val="26"/>
          <w:szCs w:val="26"/>
        </w:rPr>
        <w:t xml:space="preserve">и педагогов </w:t>
      </w:r>
      <w:r w:rsidR="00CC7EF6" w:rsidRPr="00D30EE8">
        <w:rPr>
          <w:sz w:val="26"/>
          <w:szCs w:val="26"/>
        </w:rPr>
        <w:t>дошкольных образовательных учр</w:t>
      </w:r>
      <w:r w:rsidR="00CC7EF6">
        <w:rPr>
          <w:sz w:val="26"/>
          <w:szCs w:val="26"/>
        </w:rPr>
        <w:t>е</w:t>
      </w:r>
      <w:r w:rsidR="00CC7EF6" w:rsidRPr="00D30EE8">
        <w:rPr>
          <w:sz w:val="26"/>
          <w:szCs w:val="26"/>
        </w:rPr>
        <w:t>ждений города Ярославля</w:t>
      </w:r>
      <w:r w:rsidR="00CC7EF6" w:rsidRPr="00D679B9">
        <w:rPr>
          <w:sz w:val="26"/>
          <w:szCs w:val="26"/>
        </w:rPr>
        <w:t>(далее – городской конкурс) проводится с целью обогащения познавательного литературного опыта детей дошкольного возраста посредством знакомства с произведени</w:t>
      </w:r>
      <w:r w:rsidR="00CC7EF6">
        <w:rPr>
          <w:sz w:val="26"/>
          <w:szCs w:val="26"/>
        </w:rPr>
        <w:t>емК.И. Чуковского «Муха-Цокотуха</w:t>
      </w:r>
      <w:r w:rsidR="00CC7EF6" w:rsidRPr="00D30EE8">
        <w:rPr>
          <w:sz w:val="26"/>
          <w:szCs w:val="26"/>
        </w:rPr>
        <w:t>»</w:t>
      </w:r>
      <w:r w:rsidR="00CC7EF6">
        <w:rPr>
          <w:sz w:val="26"/>
          <w:szCs w:val="26"/>
        </w:rPr>
        <w:t xml:space="preserve">, </w:t>
      </w:r>
      <w:r w:rsidR="00CC7EF6" w:rsidRPr="00D30EE8">
        <w:rPr>
          <w:sz w:val="26"/>
          <w:szCs w:val="26"/>
        </w:rPr>
        <w:t xml:space="preserve"> создания условий для совместной деятельности педагогов, дете</w:t>
      </w:r>
      <w:r w:rsidR="00CC7EF6">
        <w:rPr>
          <w:sz w:val="26"/>
          <w:szCs w:val="26"/>
        </w:rPr>
        <w:t xml:space="preserve">й в </w:t>
      </w:r>
      <w:r w:rsidR="00CC7EF6" w:rsidRPr="00D30EE8">
        <w:rPr>
          <w:sz w:val="26"/>
          <w:szCs w:val="26"/>
        </w:rPr>
        <w:t xml:space="preserve"> реализации творческого потенциала, формирования эстетического и художественного вкуса обучающихся</w:t>
      </w:r>
      <w:r w:rsidR="00CC7EF6">
        <w:rPr>
          <w:sz w:val="26"/>
          <w:szCs w:val="26"/>
        </w:rPr>
        <w:t>.</w:t>
      </w:r>
    </w:p>
    <w:p w:rsidR="00CC7EF6" w:rsidRPr="00D96F4E" w:rsidRDefault="00CC7EF6" w:rsidP="00D96F4E">
      <w:pPr>
        <w:pStyle w:val="Default"/>
        <w:tabs>
          <w:tab w:val="left" w:pos="1134"/>
        </w:tabs>
        <w:ind w:firstLine="709"/>
        <w:jc w:val="both"/>
        <w:rPr>
          <w:b/>
          <w:color w:val="auto"/>
          <w:sz w:val="26"/>
          <w:szCs w:val="26"/>
        </w:rPr>
      </w:pPr>
      <w:r w:rsidRPr="00D679B9">
        <w:rPr>
          <w:sz w:val="26"/>
          <w:szCs w:val="26"/>
        </w:rPr>
        <w:t xml:space="preserve">Городской конкурс направлен на приобщение детей к чтению через творческий подход к созданию </w:t>
      </w:r>
      <w:r>
        <w:rPr>
          <w:sz w:val="26"/>
          <w:szCs w:val="26"/>
        </w:rPr>
        <w:t>поделок из природного материала</w:t>
      </w:r>
      <w:r w:rsidRPr="00D679B9">
        <w:rPr>
          <w:sz w:val="26"/>
          <w:szCs w:val="26"/>
        </w:rPr>
        <w:t>.  Выявление тво</w:t>
      </w:r>
      <w:r>
        <w:rPr>
          <w:sz w:val="26"/>
          <w:szCs w:val="26"/>
        </w:rPr>
        <w:t xml:space="preserve">рчески одаренных воспитанников и педагогов в муниципальных </w:t>
      </w:r>
      <w:r w:rsidRPr="00D679B9">
        <w:rPr>
          <w:sz w:val="26"/>
          <w:szCs w:val="26"/>
        </w:rPr>
        <w:t xml:space="preserve">дошкольных образовательных </w:t>
      </w:r>
      <w:r>
        <w:rPr>
          <w:sz w:val="26"/>
          <w:szCs w:val="26"/>
        </w:rPr>
        <w:t xml:space="preserve">учреждениях </w:t>
      </w:r>
      <w:r w:rsidRPr="00D679B9">
        <w:rPr>
          <w:sz w:val="26"/>
          <w:szCs w:val="26"/>
        </w:rPr>
        <w:t>(далее – МДОУ), реализующих программы дошкольного образования.</w:t>
      </w:r>
    </w:p>
    <w:p w:rsidR="00270114" w:rsidRDefault="00270114" w:rsidP="00CC7EF6">
      <w:pPr>
        <w:pStyle w:val="Default"/>
        <w:tabs>
          <w:tab w:val="left" w:pos="1134"/>
        </w:tabs>
        <w:jc w:val="both"/>
        <w:rPr>
          <w:bCs/>
          <w:color w:val="auto"/>
          <w:sz w:val="26"/>
          <w:szCs w:val="26"/>
        </w:rPr>
      </w:pPr>
      <w:r w:rsidRPr="00C47957">
        <w:rPr>
          <w:bCs/>
          <w:color w:val="auto"/>
          <w:sz w:val="26"/>
          <w:szCs w:val="26"/>
        </w:rPr>
        <w:t>3.2. Задачи конкурса:</w:t>
      </w:r>
    </w:p>
    <w:p w:rsidR="0039743B" w:rsidRDefault="0039743B" w:rsidP="00D30EE8">
      <w:pPr>
        <w:pStyle w:val="Default"/>
        <w:tabs>
          <w:tab w:val="left" w:pos="1134"/>
        </w:tabs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- знакомство детей с </w:t>
      </w:r>
      <w:bookmarkStart w:id="6" w:name="_Hlk175132450"/>
      <w:r>
        <w:rPr>
          <w:bCs/>
          <w:color w:val="auto"/>
          <w:sz w:val="26"/>
          <w:szCs w:val="26"/>
        </w:rPr>
        <w:t>произведени</w:t>
      </w:r>
      <w:r w:rsidR="00CC7EF6">
        <w:rPr>
          <w:bCs/>
          <w:color w:val="auto"/>
          <w:sz w:val="26"/>
          <w:szCs w:val="26"/>
        </w:rPr>
        <w:t>ем</w:t>
      </w:r>
      <w:r w:rsidR="00CC7EF6">
        <w:rPr>
          <w:sz w:val="26"/>
          <w:szCs w:val="26"/>
        </w:rPr>
        <w:t>К.И. Чуковского «Муха-Цокотуха</w:t>
      </w:r>
      <w:r w:rsidR="00CC7EF6" w:rsidRPr="00D30EE8">
        <w:rPr>
          <w:sz w:val="26"/>
          <w:szCs w:val="26"/>
        </w:rPr>
        <w:t>»</w:t>
      </w:r>
      <w:bookmarkEnd w:id="6"/>
      <w:r>
        <w:rPr>
          <w:bCs/>
          <w:color w:val="auto"/>
          <w:sz w:val="26"/>
          <w:szCs w:val="26"/>
        </w:rPr>
        <w:t>;</w:t>
      </w:r>
    </w:p>
    <w:p w:rsidR="0039743B" w:rsidRPr="00C47957" w:rsidRDefault="0039743B" w:rsidP="00D30EE8">
      <w:pPr>
        <w:pStyle w:val="Default"/>
        <w:tabs>
          <w:tab w:val="left" w:pos="1134"/>
        </w:tabs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- расширение читательского кругозора;</w:t>
      </w:r>
    </w:p>
    <w:p w:rsidR="00C47957" w:rsidRPr="00543C5E" w:rsidRDefault="00C47957" w:rsidP="00D30EE8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-развитие индивидуальных творческих способностей и популяризация детского </w:t>
      </w:r>
      <w:r w:rsidR="00267B55">
        <w:rPr>
          <w:sz w:val="26"/>
          <w:szCs w:val="26"/>
        </w:rPr>
        <w:t xml:space="preserve">и </w:t>
      </w:r>
      <w:r w:rsidR="00536AC7">
        <w:rPr>
          <w:sz w:val="26"/>
          <w:szCs w:val="26"/>
        </w:rPr>
        <w:t xml:space="preserve">взрослого </w:t>
      </w:r>
      <w:r>
        <w:rPr>
          <w:sz w:val="26"/>
          <w:szCs w:val="26"/>
        </w:rPr>
        <w:t>творчества;</w:t>
      </w:r>
    </w:p>
    <w:p w:rsidR="0039743B" w:rsidRDefault="0039743B" w:rsidP="00D30EE8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поиск и поддержка талантливых детей и педагогов.</w:t>
      </w:r>
    </w:p>
    <w:p w:rsidR="000011CA" w:rsidRDefault="000011CA" w:rsidP="000011CA">
      <w:pPr>
        <w:pStyle w:val="af"/>
        <w:numPr>
          <w:ilvl w:val="0"/>
          <w:numId w:val="2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Организация и порядок проведения городской конкурса</w:t>
      </w:r>
    </w:p>
    <w:p w:rsidR="000011CA" w:rsidRDefault="000011CA" w:rsidP="000011CA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Для проведения городского конкурса создается организационный комитет, состав которого утверждается приказом департамента образования мэрии города Ярославля.</w:t>
      </w:r>
    </w:p>
    <w:p w:rsidR="000011CA" w:rsidRDefault="000011CA" w:rsidP="000011CA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Организационный комитет:</w:t>
      </w:r>
    </w:p>
    <w:p w:rsidR="000011CA" w:rsidRDefault="000011CA" w:rsidP="000011CA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>
        <w:rPr>
          <w:rFonts w:eastAsia="SymbolMT"/>
          <w:sz w:val="26"/>
          <w:szCs w:val="26"/>
        </w:rPr>
        <w:t>- доводит до сведения МДОУ Положение о городском конкурсе посредством размещения на официальном сайте, через рассылку в МДОУ по электронной почте;</w:t>
      </w:r>
    </w:p>
    <w:p w:rsidR="000011CA" w:rsidRDefault="000011CA" w:rsidP="000011CA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>
        <w:rPr>
          <w:rFonts w:eastAsia="SymbolMT"/>
          <w:sz w:val="26"/>
          <w:szCs w:val="26"/>
        </w:rPr>
        <w:t>- обеспечивает проведение городского конкурса;</w:t>
      </w:r>
    </w:p>
    <w:p w:rsidR="000011CA" w:rsidRDefault="000011CA" w:rsidP="000011CA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>
        <w:rPr>
          <w:rFonts w:eastAsia="SymbolMT"/>
          <w:sz w:val="26"/>
          <w:szCs w:val="26"/>
        </w:rPr>
        <w:t>- организует работу жюри.</w:t>
      </w:r>
    </w:p>
    <w:p w:rsidR="000011CA" w:rsidRDefault="000011CA" w:rsidP="000011CA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>
        <w:rPr>
          <w:rFonts w:eastAsia="SymbolMT"/>
          <w:sz w:val="26"/>
          <w:szCs w:val="26"/>
        </w:rPr>
        <w:t xml:space="preserve">4.3. Жюри разрабатывает критерии оценки работ в каждой номинации, утверждает максимальное количество баллов, оценивает работу участников, подводит итоги городского конкурса. Состав жюри утверждается приказом департамента образования мэрии города Ярославля. </w:t>
      </w:r>
    </w:p>
    <w:p w:rsidR="000011CA" w:rsidRDefault="000011CA" w:rsidP="000011CA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>
        <w:rPr>
          <w:rFonts w:eastAsia="SymbolMT"/>
          <w:sz w:val="26"/>
          <w:szCs w:val="26"/>
        </w:rPr>
        <w:lastRenderedPageBreak/>
        <w:t xml:space="preserve">4.4. Решения оформляются протоколами, которые подписываются председателем и всеми членами жюри. Председатель составляет сводный итоговый протокол по номинациям с указанием номера МДОУ и названия работы. </w:t>
      </w:r>
    </w:p>
    <w:p w:rsidR="000011CA" w:rsidRDefault="000011CA" w:rsidP="000011CA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>
        <w:rPr>
          <w:rFonts w:eastAsia="SymbolMT"/>
          <w:sz w:val="26"/>
          <w:szCs w:val="26"/>
        </w:rPr>
        <w:t>4.5. Жюри не рассматривает работы, не соответствующие условиям городского конкурса.</w:t>
      </w:r>
    </w:p>
    <w:p w:rsidR="000011CA" w:rsidRDefault="000011CA" w:rsidP="000011CA">
      <w:pPr>
        <w:ind w:firstLine="709"/>
        <w:jc w:val="both"/>
        <w:rPr>
          <w:sz w:val="26"/>
          <w:szCs w:val="26"/>
        </w:rPr>
      </w:pPr>
      <w:r>
        <w:rPr>
          <w:rFonts w:eastAsia="SymbolMT"/>
          <w:b/>
          <w:sz w:val="26"/>
          <w:szCs w:val="26"/>
        </w:rPr>
        <w:t>5. Участники городского конкурса</w:t>
      </w:r>
    </w:p>
    <w:p w:rsidR="000011CA" w:rsidRDefault="000011CA" w:rsidP="000011CA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>
        <w:rPr>
          <w:rFonts w:eastAsia="SymbolMT"/>
          <w:sz w:val="26"/>
          <w:szCs w:val="26"/>
        </w:rPr>
        <w:t>5.1. В городском конкурсе могут участвовать:</w:t>
      </w:r>
    </w:p>
    <w:p w:rsidR="000011CA" w:rsidRDefault="000011CA" w:rsidP="000011CA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 w:rsidRPr="00D679B9">
        <w:rPr>
          <w:rFonts w:eastAsia="SymbolMT"/>
          <w:sz w:val="26"/>
          <w:szCs w:val="26"/>
        </w:rPr>
        <w:t xml:space="preserve">- воспитанники МДОУ в возрасте от </w:t>
      </w:r>
      <w:r w:rsidR="00532AA3">
        <w:rPr>
          <w:rFonts w:eastAsia="SymbolMT"/>
          <w:sz w:val="26"/>
          <w:szCs w:val="26"/>
        </w:rPr>
        <w:t>3</w:t>
      </w:r>
      <w:r w:rsidRPr="00D679B9">
        <w:rPr>
          <w:rFonts w:eastAsia="SymbolMT"/>
          <w:sz w:val="26"/>
          <w:szCs w:val="26"/>
        </w:rPr>
        <w:t xml:space="preserve"> до 7 лет;</w:t>
      </w:r>
    </w:p>
    <w:p w:rsidR="000011CA" w:rsidRDefault="000011CA" w:rsidP="000011CA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>
        <w:rPr>
          <w:rFonts w:eastAsia="SymbolMT"/>
          <w:sz w:val="26"/>
          <w:szCs w:val="26"/>
        </w:rPr>
        <w:t>- педагоги МДОУ города Ярославля;</w:t>
      </w:r>
    </w:p>
    <w:p w:rsidR="00933660" w:rsidRPr="00D679B9" w:rsidRDefault="00933660" w:rsidP="00933660">
      <w:pPr>
        <w:ind w:firstLine="709"/>
        <w:jc w:val="both"/>
        <w:rPr>
          <w:sz w:val="26"/>
          <w:szCs w:val="26"/>
        </w:rPr>
      </w:pPr>
      <w:r w:rsidRPr="00D679B9">
        <w:rPr>
          <w:b/>
          <w:bCs/>
          <w:sz w:val="26"/>
          <w:szCs w:val="26"/>
        </w:rPr>
        <w:t>6. Требования к оформлению конкурсных работ</w:t>
      </w:r>
    </w:p>
    <w:p w:rsidR="00933660" w:rsidRPr="00D679B9" w:rsidRDefault="00933660" w:rsidP="00933660">
      <w:pPr>
        <w:ind w:firstLine="709"/>
        <w:jc w:val="both"/>
        <w:rPr>
          <w:sz w:val="26"/>
          <w:szCs w:val="26"/>
        </w:rPr>
      </w:pPr>
      <w:r w:rsidRPr="00D679B9">
        <w:rPr>
          <w:bCs/>
          <w:sz w:val="26"/>
          <w:szCs w:val="26"/>
        </w:rPr>
        <w:t>6.1.</w:t>
      </w:r>
      <w:r w:rsidRPr="00D679B9">
        <w:rPr>
          <w:sz w:val="26"/>
          <w:szCs w:val="26"/>
        </w:rPr>
        <w:t>  </w:t>
      </w:r>
      <w:r w:rsidRPr="00D679B9">
        <w:rPr>
          <w:color w:val="000000"/>
          <w:sz w:val="26"/>
          <w:szCs w:val="26"/>
        </w:rPr>
        <w:t xml:space="preserve">На городской конкурс принимаются </w:t>
      </w:r>
      <w:r w:rsidRPr="00D679B9">
        <w:rPr>
          <w:rFonts w:eastAsia="SymbolMT"/>
          <w:sz w:val="26"/>
          <w:szCs w:val="26"/>
        </w:rPr>
        <w:t xml:space="preserve">конкурсные работы </w:t>
      </w:r>
      <w:r>
        <w:rPr>
          <w:rFonts w:eastAsia="SymbolMT"/>
          <w:sz w:val="26"/>
          <w:szCs w:val="26"/>
        </w:rPr>
        <w:t xml:space="preserve">– поделки из природного материала по мотивам </w:t>
      </w:r>
      <w:r>
        <w:rPr>
          <w:bCs/>
          <w:sz w:val="26"/>
          <w:szCs w:val="26"/>
        </w:rPr>
        <w:t xml:space="preserve">произведения </w:t>
      </w:r>
      <w:r>
        <w:rPr>
          <w:sz w:val="26"/>
          <w:szCs w:val="26"/>
        </w:rPr>
        <w:t>К.И. Чуковского «Муха-Цокотуха</w:t>
      </w:r>
      <w:r w:rsidRPr="00D30EE8">
        <w:rPr>
          <w:sz w:val="26"/>
          <w:szCs w:val="26"/>
        </w:rPr>
        <w:t>»</w:t>
      </w:r>
      <w:r w:rsidRPr="00D679B9">
        <w:rPr>
          <w:color w:val="000000"/>
          <w:sz w:val="26"/>
          <w:szCs w:val="26"/>
        </w:rPr>
        <w:t xml:space="preserve">. </w:t>
      </w:r>
    </w:p>
    <w:p w:rsidR="00933660" w:rsidRPr="00D679B9" w:rsidRDefault="00933660" w:rsidP="00933660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 w:rsidRPr="00D679B9">
        <w:rPr>
          <w:rFonts w:eastAsia="SymbolMT"/>
          <w:sz w:val="26"/>
          <w:szCs w:val="26"/>
        </w:rPr>
        <w:t xml:space="preserve">6.2. Для участия в городском конкурсе принимается не более одной работы от МДОУ по каждой номинации, т.е. не более </w:t>
      </w:r>
      <w:r>
        <w:rPr>
          <w:rFonts w:eastAsia="SymbolMT"/>
          <w:sz w:val="26"/>
          <w:szCs w:val="26"/>
        </w:rPr>
        <w:t>4</w:t>
      </w:r>
      <w:r w:rsidRPr="00EB018B">
        <w:rPr>
          <w:rFonts w:eastAsia="SymbolMT"/>
          <w:sz w:val="26"/>
          <w:szCs w:val="26"/>
        </w:rPr>
        <w:t>-х</w:t>
      </w:r>
      <w:r w:rsidRPr="00D679B9">
        <w:rPr>
          <w:rFonts w:eastAsia="SymbolMT"/>
          <w:sz w:val="26"/>
          <w:szCs w:val="26"/>
        </w:rPr>
        <w:t xml:space="preserve"> работ.</w:t>
      </w:r>
    </w:p>
    <w:p w:rsidR="00933660" w:rsidRPr="00D679B9" w:rsidRDefault="00933660" w:rsidP="00933660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 w:rsidRPr="00D679B9">
        <w:rPr>
          <w:rFonts w:eastAsia="SymbolMT"/>
          <w:sz w:val="26"/>
          <w:szCs w:val="26"/>
        </w:rPr>
        <w:t xml:space="preserve">6.3. Принимаются авторские работы, выполненные в различной технике, формате, из </w:t>
      </w:r>
      <w:r>
        <w:rPr>
          <w:rFonts w:eastAsia="SymbolMT"/>
          <w:sz w:val="26"/>
          <w:szCs w:val="26"/>
        </w:rPr>
        <w:t>природного</w:t>
      </w:r>
      <w:r w:rsidRPr="00D679B9">
        <w:rPr>
          <w:rFonts w:eastAsia="SymbolMT"/>
          <w:sz w:val="26"/>
          <w:szCs w:val="26"/>
        </w:rPr>
        <w:t xml:space="preserve"> материа</w:t>
      </w:r>
      <w:r>
        <w:rPr>
          <w:rFonts w:eastAsia="SymbolMT"/>
          <w:sz w:val="26"/>
          <w:szCs w:val="26"/>
        </w:rPr>
        <w:t>ла</w:t>
      </w:r>
      <w:r w:rsidRPr="00D679B9">
        <w:rPr>
          <w:rFonts w:eastAsia="SymbolMT"/>
          <w:sz w:val="26"/>
          <w:szCs w:val="26"/>
        </w:rPr>
        <w:t>.</w:t>
      </w:r>
    </w:p>
    <w:p w:rsidR="00933660" w:rsidRPr="00D679B9" w:rsidRDefault="00933660" w:rsidP="00933660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 w:rsidRPr="00D679B9">
        <w:rPr>
          <w:rFonts w:eastAsia="SymbolMT"/>
          <w:sz w:val="26"/>
          <w:szCs w:val="26"/>
        </w:rPr>
        <w:t>6.4. Конкурсные работы в номинациях могут быть:</w:t>
      </w:r>
    </w:p>
    <w:p w:rsidR="00933660" w:rsidRPr="00D679B9" w:rsidRDefault="00933660" w:rsidP="00933660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 w:rsidRPr="00D679B9">
        <w:rPr>
          <w:rFonts w:eastAsia="SymbolMT"/>
          <w:sz w:val="26"/>
          <w:szCs w:val="26"/>
        </w:rPr>
        <w:t>- индивидуальными (ребенок, ребенок под руководством взрослого</w:t>
      </w:r>
      <w:r>
        <w:rPr>
          <w:rFonts w:eastAsia="SymbolMT"/>
          <w:sz w:val="26"/>
          <w:szCs w:val="26"/>
        </w:rPr>
        <w:t>, педагог</w:t>
      </w:r>
      <w:r w:rsidRPr="00D679B9">
        <w:rPr>
          <w:rFonts w:eastAsia="SymbolMT"/>
          <w:sz w:val="26"/>
          <w:szCs w:val="26"/>
        </w:rPr>
        <w:t>);</w:t>
      </w:r>
    </w:p>
    <w:p w:rsidR="00933660" w:rsidRPr="00D679B9" w:rsidRDefault="00933660" w:rsidP="00933660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 w:rsidRPr="00D679B9">
        <w:rPr>
          <w:rFonts w:eastAsia="SymbolMT"/>
          <w:sz w:val="26"/>
          <w:szCs w:val="26"/>
        </w:rPr>
        <w:t>- коллективными (группа детей, группа детей под руководством взрослого).</w:t>
      </w:r>
    </w:p>
    <w:p w:rsidR="00933660" w:rsidRPr="00D679B9" w:rsidRDefault="00933660" w:rsidP="00933660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 w:rsidRPr="00D679B9">
        <w:rPr>
          <w:rFonts w:eastAsia="SymbolMT"/>
          <w:sz w:val="26"/>
          <w:szCs w:val="26"/>
        </w:rPr>
        <w:t>6.5. Конкурсная работа должна соответствовать заявленной тематике городского конкурса, требованиям оформления конкурсной работы и заявке.</w:t>
      </w:r>
    </w:p>
    <w:p w:rsidR="00933660" w:rsidRPr="00D679B9" w:rsidRDefault="00933660" w:rsidP="00933660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 w:rsidRPr="00D679B9">
        <w:rPr>
          <w:rFonts w:eastAsia="SymbolMT"/>
          <w:sz w:val="26"/>
          <w:szCs w:val="26"/>
        </w:rPr>
        <w:t>6.6. Городской конкурс проводится по следующим номинациям:</w:t>
      </w:r>
    </w:p>
    <w:p w:rsidR="00933660" w:rsidRDefault="00532AA3" w:rsidP="00933660">
      <w:pPr>
        <w:pStyle w:val="af"/>
        <w:numPr>
          <w:ilvl w:val="0"/>
          <w:numId w:val="3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сюжетная композиция;</w:t>
      </w:r>
    </w:p>
    <w:p w:rsidR="00933660" w:rsidRDefault="00532AA3" w:rsidP="00933660">
      <w:pPr>
        <w:pStyle w:val="af"/>
        <w:numPr>
          <w:ilvl w:val="0"/>
          <w:numId w:val="3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объёмная поделка;</w:t>
      </w:r>
    </w:p>
    <w:p w:rsidR="00933660" w:rsidRDefault="00532AA3" w:rsidP="00933660">
      <w:pPr>
        <w:pStyle w:val="af"/>
        <w:numPr>
          <w:ilvl w:val="0"/>
          <w:numId w:val="3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плоскостная поделка;</w:t>
      </w:r>
    </w:p>
    <w:p w:rsidR="00933660" w:rsidRPr="00B72D0A" w:rsidRDefault="00532AA3" w:rsidP="00933660">
      <w:pPr>
        <w:pStyle w:val="af"/>
        <w:numPr>
          <w:ilvl w:val="0"/>
          <w:numId w:val="3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поделка-миниатюра.</w:t>
      </w:r>
    </w:p>
    <w:p w:rsidR="00933660" w:rsidRPr="00D679B9" w:rsidRDefault="00933660" w:rsidP="00933660">
      <w:pPr>
        <w:tabs>
          <w:tab w:val="left" w:pos="1134"/>
          <w:tab w:val="left" w:pos="7395"/>
        </w:tabs>
        <w:ind w:firstLine="709"/>
        <w:jc w:val="both"/>
        <w:rPr>
          <w:sz w:val="26"/>
          <w:szCs w:val="26"/>
        </w:rPr>
      </w:pPr>
      <w:r w:rsidRPr="00D679B9">
        <w:rPr>
          <w:rFonts w:eastAsia="SymbolMT"/>
          <w:b/>
          <w:sz w:val="26"/>
          <w:szCs w:val="26"/>
        </w:rPr>
        <w:t>7. Критерии оценки:</w:t>
      </w:r>
      <w:r w:rsidRPr="00D679B9">
        <w:rPr>
          <w:rFonts w:eastAsia="SymbolMT"/>
          <w:b/>
          <w:sz w:val="26"/>
          <w:szCs w:val="26"/>
        </w:rPr>
        <w:tab/>
      </w:r>
    </w:p>
    <w:p w:rsidR="00933660" w:rsidRPr="00D679B9" w:rsidRDefault="00933660" w:rsidP="00933660">
      <w:pPr>
        <w:ind w:firstLine="709"/>
        <w:jc w:val="both"/>
        <w:rPr>
          <w:sz w:val="26"/>
          <w:szCs w:val="26"/>
        </w:rPr>
      </w:pPr>
      <w:r w:rsidRPr="00D679B9">
        <w:rPr>
          <w:sz w:val="26"/>
          <w:szCs w:val="26"/>
        </w:rPr>
        <w:t>- соответствие содержания работы заявленной теме городского конкурса;</w:t>
      </w:r>
    </w:p>
    <w:p w:rsidR="00933660" w:rsidRPr="00D679B9" w:rsidRDefault="00933660" w:rsidP="00933660">
      <w:pPr>
        <w:ind w:firstLine="709"/>
        <w:jc w:val="both"/>
        <w:rPr>
          <w:sz w:val="26"/>
          <w:szCs w:val="26"/>
        </w:rPr>
      </w:pPr>
      <w:r w:rsidRPr="00D679B9">
        <w:rPr>
          <w:sz w:val="26"/>
          <w:szCs w:val="26"/>
        </w:rPr>
        <w:t>- оригинальность творческого замысла; необычны</w:t>
      </w:r>
      <w:r w:rsidR="00532AA3">
        <w:rPr>
          <w:sz w:val="26"/>
          <w:szCs w:val="26"/>
        </w:rPr>
        <w:t>е</w:t>
      </w:r>
      <w:r w:rsidRPr="00D679B9">
        <w:rPr>
          <w:sz w:val="26"/>
          <w:szCs w:val="26"/>
        </w:rPr>
        <w:t xml:space="preserve"> технически</w:t>
      </w:r>
      <w:r w:rsidR="00532AA3">
        <w:rPr>
          <w:sz w:val="26"/>
          <w:szCs w:val="26"/>
        </w:rPr>
        <w:t>е</w:t>
      </w:r>
      <w:r w:rsidRPr="00D679B9">
        <w:rPr>
          <w:sz w:val="26"/>
          <w:szCs w:val="26"/>
        </w:rPr>
        <w:t xml:space="preserve"> реш</w:t>
      </w:r>
      <w:r w:rsidR="00532AA3">
        <w:rPr>
          <w:sz w:val="26"/>
          <w:szCs w:val="26"/>
        </w:rPr>
        <w:t>е</w:t>
      </w:r>
      <w:r w:rsidRPr="00D679B9">
        <w:rPr>
          <w:sz w:val="26"/>
          <w:szCs w:val="26"/>
        </w:rPr>
        <w:t>ни</w:t>
      </w:r>
      <w:r w:rsidR="00532AA3">
        <w:rPr>
          <w:sz w:val="26"/>
          <w:szCs w:val="26"/>
        </w:rPr>
        <w:t>я</w:t>
      </w:r>
      <w:r w:rsidRPr="00D679B9">
        <w:rPr>
          <w:sz w:val="26"/>
          <w:szCs w:val="26"/>
        </w:rPr>
        <w:t>;</w:t>
      </w:r>
    </w:p>
    <w:p w:rsidR="00933660" w:rsidRPr="00D679B9" w:rsidRDefault="00933660" w:rsidP="00933660">
      <w:pPr>
        <w:ind w:firstLine="709"/>
        <w:jc w:val="both"/>
        <w:rPr>
          <w:sz w:val="26"/>
          <w:szCs w:val="26"/>
        </w:rPr>
      </w:pPr>
      <w:r w:rsidRPr="00D679B9">
        <w:rPr>
          <w:sz w:val="26"/>
          <w:szCs w:val="26"/>
        </w:rPr>
        <w:t>- эстетичность исполнения.</w:t>
      </w:r>
    </w:p>
    <w:p w:rsidR="00652F9F" w:rsidRDefault="00652F9F" w:rsidP="00652F9F">
      <w:pPr>
        <w:ind w:firstLine="709"/>
        <w:jc w:val="both"/>
        <w:rPr>
          <w:rFonts w:eastAsia="SymbolMT"/>
          <w:b/>
          <w:sz w:val="26"/>
          <w:szCs w:val="26"/>
        </w:rPr>
      </w:pPr>
      <w:r w:rsidRPr="00D679B9">
        <w:rPr>
          <w:b/>
          <w:sz w:val="26"/>
          <w:szCs w:val="26"/>
        </w:rPr>
        <w:t>8</w:t>
      </w:r>
      <w:r w:rsidRPr="00D679B9">
        <w:rPr>
          <w:rFonts w:eastAsia="SymbolMT"/>
          <w:b/>
          <w:sz w:val="26"/>
          <w:szCs w:val="26"/>
        </w:rPr>
        <w:t>. Порядок, сроки и условия проведения городской конкурса</w:t>
      </w:r>
    </w:p>
    <w:p w:rsidR="00652F9F" w:rsidRPr="00652F9F" w:rsidRDefault="00652F9F" w:rsidP="00652F9F">
      <w:pPr>
        <w:ind w:firstLine="709"/>
        <w:jc w:val="both"/>
        <w:rPr>
          <w:bCs/>
          <w:sz w:val="26"/>
          <w:szCs w:val="26"/>
        </w:rPr>
      </w:pPr>
      <w:r w:rsidRPr="00652F9F">
        <w:rPr>
          <w:rFonts w:eastAsia="SymbolMT"/>
          <w:bCs/>
          <w:sz w:val="26"/>
          <w:szCs w:val="26"/>
        </w:rPr>
        <w:t xml:space="preserve">8.1 Конкурс проходит в </w:t>
      </w:r>
      <w:r w:rsidR="00D96F4E" w:rsidRPr="00652F9F">
        <w:rPr>
          <w:rFonts w:eastAsia="SymbolMT"/>
          <w:bCs/>
          <w:sz w:val="26"/>
          <w:szCs w:val="26"/>
        </w:rPr>
        <w:t>дистанционном</w:t>
      </w:r>
      <w:r w:rsidRPr="00652F9F">
        <w:rPr>
          <w:rFonts w:eastAsia="SymbolMT"/>
          <w:bCs/>
          <w:sz w:val="26"/>
          <w:szCs w:val="26"/>
        </w:rPr>
        <w:t xml:space="preserve"> формате.</w:t>
      </w:r>
    </w:p>
    <w:p w:rsidR="00652F9F" w:rsidRPr="00D679B9" w:rsidRDefault="00652F9F" w:rsidP="00652F9F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 w:rsidRPr="00D679B9">
        <w:rPr>
          <w:rFonts w:eastAsia="SymbolMT"/>
          <w:sz w:val="26"/>
          <w:szCs w:val="26"/>
        </w:rPr>
        <w:t>8.</w:t>
      </w:r>
      <w:r>
        <w:rPr>
          <w:rFonts w:eastAsia="SymbolMT"/>
          <w:sz w:val="26"/>
          <w:szCs w:val="26"/>
        </w:rPr>
        <w:t>2</w:t>
      </w:r>
      <w:r w:rsidRPr="00D679B9">
        <w:rPr>
          <w:rFonts w:eastAsia="SymbolMT"/>
          <w:sz w:val="26"/>
          <w:szCs w:val="26"/>
        </w:rPr>
        <w:t xml:space="preserve">. Первый этап с </w:t>
      </w:r>
      <w:r>
        <w:rPr>
          <w:rFonts w:eastAsia="SymbolMT"/>
          <w:sz w:val="26"/>
          <w:szCs w:val="26"/>
        </w:rPr>
        <w:t>09.09</w:t>
      </w:r>
      <w:r w:rsidRPr="00D679B9">
        <w:rPr>
          <w:rFonts w:eastAsia="SymbolMT"/>
          <w:sz w:val="26"/>
          <w:szCs w:val="26"/>
        </w:rPr>
        <w:t>.202</w:t>
      </w:r>
      <w:r>
        <w:rPr>
          <w:rFonts w:eastAsia="SymbolMT"/>
          <w:sz w:val="26"/>
          <w:szCs w:val="26"/>
        </w:rPr>
        <w:t>4</w:t>
      </w:r>
      <w:r w:rsidRPr="00D679B9">
        <w:rPr>
          <w:rFonts w:eastAsia="SymbolMT"/>
          <w:sz w:val="26"/>
          <w:szCs w:val="26"/>
        </w:rPr>
        <w:t xml:space="preserve"> по </w:t>
      </w:r>
      <w:r>
        <w:rPr>
          <w:rFonts w:eastAsia="SymbolMT"/>
          <w:sz w:val="26"/>
          <w:szCs w:val="26"/>
        </w:rPr>
        <w:t>20</w:t>
      </w:r>
      <w:r w:rsidRPr="00D679B9">
        <w:rPr>
          <w:rFonts w:eastAsia="SymbolMT"/>
          <w:sz w:val="26"/>
          <w:szCs w:val="26"/>
        </w:rPr>
        <w:t>.0</w:t>
      </w:r>
      <w:r>
        <w:rPr>
          <w:rFonts w:eastAsia="SymbolMT"/>
          <w:sz w:val="26"/>
          <w:szCs w:val="26"/>
        </w:rPr>
        <w:t>9</w:t>
      </w:r>
      <w:r w:rsidRPr="00D679B9">
        <w:rPr>
          <w:rFonts w:eastAsia="SymbolMT"/>
          <w:sz w:val="26"/>
          <w:szCs w:val="26"/>
        </w:rPr>
        <w:t>.202</w:t>
      </w:r>
      <w:r>
        <w:rPr>
          <w:rFonts w:eastAsia="SymbolMT"/>
          <w:sz w:val="26"/>
          <w:szCs w:val="26"/>
        </w:rPr>
        <w:t>4</w:t>
      </w:r>
      <w:r w:rsidRPr="00D679B9">
        <w:rPr>
          <w:rFonts w:eastAsia="SymbolMT"/>
          <w:sz w:val="26"/>
          <w:szCs w:val="26"/>
        </w:rPr>
        <w:t xml:space="preserve"> года – </w:t>
      </w:r>
      <w:r w:rsidRPr="00D679B9">
        <w:rPr>
          <w:sz w:val="26"/>
          <w:szCs w:val="26"/>
        </w:rPr>
        <w:t xml:space="preserve">прием и оценка конкурсных работ </w:t>
      </w:r>
      <w:r w:rsidRPr="00D679B9">
        <w:rPr>
          <w:rFonts w:eastAsia="SymbolMT"/>
          <w:sz w:val="26"/>
          <w:szCs w:val="26"/>
        </w:rPr>
        <w:t xml:space="preserve">внутри МДОУ.               </w:t>
      </w:r>
    </w:p>
    <w:p w:rsidR="00652F9F" w:rsidRPr="00D679B9" w:rsidRDefault="00652F9F" w:rsidP="00652F9F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 w:rsidRPr="00D679B9">
        <w:rPr>
          <w:rFonts w:eastAsia="SymbolMT"/>
          <w:sz w:val="26"/>
          <w:szCs w:val="26"/>
        </w:rPr>
        <w:t xml:space="preserve">8.2. Второй этап с </w:t>
      </w:r>
      <w:r>
        <w:rPr>
          <w:rFonts w:eastAsia="SymbolMT"/>
          <w:sz w:val="26"/>
          <w:szCs w:val="26"/>
        </w:rPr>
        <w:t>23.09.</w:t>
      </w:r>
      <w:r w:rsidRPr="00D679B9">
        <w:rPr>
          <w:rFonts w:eastAsia="SymbolMT"/>
          <w:sz w:val="26"/>
          <w:szCs w:val="26"/>
        </w:rPr>
        <w:t>202</w:t>
      </w:r>
      <w:r>
        <w:rPr>
          <w:rFonts w:eastAsia="SymbolMT"/>
          <w:sz w:val="26"/>
          <w:szCs w:val="26"/>
        </w:rPr>
        <w:t>4</w:t>
      </w:r>
      <w:r w:rsidRPr="00D679B9">
        <w:rPr>
          <w:rFonts w:eastAsia="SymbolMT"/>
          <w:sz w:val="26"/>
          <w:szCs w:val="26"/>
        </w:rPr>
        <w:t xml:space="preserve"> по </w:t>
      </w:r>
      <w:r>
        <w:rPr>
          <w:rFonts w:eastAsia="SymbolMT"/>
          <w:sz w:val="26"/>
          <w:szCs w:val="26"/>
        </w:rPr>
        <w:t>26</w:t>
      </w:r>
      <w:r w:rsidRPr="00D679B9">
        <w:rPr>
          <w:rFonts w:eastAsia="SymbolMT"/>
          <w:sz w:val="26"/>
          <w:szCs w:val="26"/>
        </w:rPr>
        <w:t>.0</w:t>
      </w:r>
      <w:r>
        <w:rPr>
          <w:rFonts w:eastAsia="SymbolMT"/>
          <w:sz w:val="26"/>
          <w:szCs w:val="26"/>
        </w:rPr>
        <w:t>9</w:t>
      </w:r>
      <w:r w:rsidRPr="00D679B9">
        <w:rPr>
          <w:rFonts w:eastAsia="SymbolMT"/>
          <w:sz w:val="26"/>
          <w:szCs w:val="26"/>
        </w:rPr>
        <w:t>.202</w:t>
      </w:r>
      <w:r>
        <w:rPr>
          <w:rFonts w:eastAsia="SymbolMT"/>
          <w:sz w:val="26"/>
          <w:szCs w:val="26"/>
        </w:rPr>
        <w:t>4</w:t>
      </w:r>
      <w:r w:rsidRPr="00D679B9">
        <w:rPr>
          <w:rFonts w:eastAsia="SymbolMT"/>
          <w:sz w:val="26"/>
          <w:szCs w:val="26"/>
        </w:rPr>
        <w:t xml:space="preserve"> год  – прием</w:t>
      </w:r>
      <w:r w:rsidR="00055484">
        <w:rPr>
          <w:rFonts w:eastAsia="SymbolMT"/>
          <w:sz w:val="26"/>
          <w:szCs w:val="26"/>
        </w:rPr>
        <w:t xml:space="preserve"> заявки,</w:t>
      </w:r>
      <w:r w:rsidRPr="00D679B9">
        <w:rPr>
          <w:rFonts w:eastAsia="SymbolMT"/>
          <w:sz w:val="26"/>
          <w:szCs w:val="26"/>
        </w:rPr>
        <w:t xml:space="preserve"> конкурсных работ </w:t>
      </w:r>
      <w:r w:rsidR="004D7AFB">
        <w:rPr>
          <w:rFonts w:eastAsia="SymbolMT"/>
          <w:sz w:val="26"/>
          <w:szCs w:val="26"/>
        </w:rPr>
        <w:t xml:space="preserve">(фотография работы) </w:t>
      </w:r>
      <w:r w:rsidRPr="00D679B9">
        <w:rPr>
          <w:rFonts w:eastAsia="SymbolMT"/>
          <w:sz w:val="26"/>
          <w:szCs w:val="26"/>
        </w:rPr>
        <w:t xml:space="preserve">осуществляется </w:t>
      </w:r>
      <w:r>
        <w:rPr>
          <w:rFonts w:eastAsia="SymbolMT"/>
          <w:sz w:val="26"/>
          <w:szCs w:val="26"/>
        </w:rPr>
        <w:t xml:space="preserve">посредством электронной почты </w:t>
      </w:r>
      <w:r w:rsidRPr="00D679B9">
        <w:rPr>
          <w:rFonts w:eastAsia="SymbolMT"/>
          <w:sz w:val="26"/>
          <w:szCs w:val="26"/>
        </w:rPr>
        <w:t>по районам города:</w:t>
      </w:r>
    </w:p>
    <w:p w:rsidR="00652F9F" w:rsidRPr="00D679B9" w:rsidRDefault="00652F9F" w:rsidP="00652F9F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D679B9">
        <w:rPr>
          <w:sz w:val="26"/>
          <w:szCs w:val="26"/>
        </w:rPr>
        <w:t>- Дзержинский</w:t>
      </w:r>
      <w:r w:rsidR="00120564">
        <w:rPr>
          <w:sz w:val="26"/>
          <w:szCs w:val="26"/>
        </w:rPr>
        <w:t xml:space="preserve">, </w:t>
      </w:r>
      <w:r w:rsidR="00120564" w:rsidRPr="00D679B9">
        <w:rPr>
          <w:sz w:val="26"/>
          <w:szCs w:val="26"/>
        </w:rPr>
        <w:t>Заволжский райо</w:t>
      </w:r>
      <w:r w:rsidR="00120564">
        <w:rPr>
          <w:sz w:val="26"/>
          <w:szCs w:val="26"/>
        </w:rPr>
        <w:t>н</w:t>
      </w:r>
      <w:r w:rsidRPr="00D679B9">
        <w:rPr>
          <w:sz w:val="26"/>
          <w:szCs w:val="26"/>
        </w:rPr>
        <w:t xml:space="preserve"> - в МДОУ «Детский сад №</w:t>
      </w:r>
      <w:r>
        <w:rPr>
          <w:sz w:val="26"/>
          <w:szCs w:val="26"/>
        </w:rPr>
        <w:t xml:space="preserve"> 1</w:t>
      </w:r>
      <w:r w:rsidR="00120564">
        <w:rPr>
          <w:sz w:val="26"/>
          <w:szCs w:val="26"/>
        </w:rPr>
        <w:t>51</w:t>
      </w:r>
      <w:r w:rsidRPr="00D679B9">
        <w:rPr>
          <w:sz w:val="26"/>
          <w:szCs w:val="26"/>
        </w:rPr>
        <w:t xml:space="preserve">» </w:t>
      </w:r>
      <w:r w:rsidRPr="0029585C">
        <w:rPr>
          <w:color w:val="000000"/>
          <w:sz w:val="26"/>
          <w:szCs w:val="26"/>
        </w:rPr>
        <w:t>yardou1</w:t>
      </w:r>
      <w:r w:rsidR="00120564">
        <w:rPr>
          <w:color w:val="000000"/>
          <w:sz w:val="26"/>
          <w:szCs w:val="26"/>
        </w:rPr>
        <w:t>51</w:t>
      </w:r>
      <w:r w:rsidRPr="0029585C">
        <w:rPr>
          <w:color w:val="000000"/>
          <w:sz w:val="26"/>
          <w:szCs w:val="26"/>
        </w:rPr>
        <w:t>.yaroslavl@yarregion.ru</w:t>
      </w:r>
    </w:p>
    <w:p w:rsidR="00652F9F" w:rsidRPr="00D679B9" w:rsidRDefault="00652F9F" w:rsidP="00652F9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679B9">
        <w:rPr>
          <w:sz w:val="26"/>
          <w:szCs w:val="26"/>
        </w:rPr>
        <w:t xml:space="preserve">- Кировский и Ленинский - в МДОУ «Детский сад № </w:t>
      </w:r>
      <w:r w:rsidR="00120564">
        <w:rPr>
          <w:sz w:val="26"/>
          <w:szCs w:val="26"/>
        </w:rPr>
        <w:t>155</w:t>
      </w:r>
      <w:r w:rsidRPr="00D679B9">
        <w:rPr>
          <w:sz w:val="26"/>
          <w:szCs w:val="26"/>
        </w:rPr>
        <w:t xml:space="preserve">» </w:t>
      </w:r>
      <w:r w:rsidR="00120564" w:rsidRPr="00B31A42">
        <w:rPr>
          <w:sz w:val="26"/>
          <w:szCs w:val="26"/>
        </w:rPr>
        <w:t>yardou1</w:t>
      </w:r>
      <w:r w:rsidR="00120564">
        <w:rPr>
          <w:sz w:val="26"/>
          <w:szCs w:val="26"/>
        </w:rPr>
        <w:t>55</w:t>
      </w:r>
      <w:r w:rsidR="00120564" w:rsidRPr="00B31A42">
        <w:rPr>
          <w:sz w:val="26"/>
          <w:szCs w:val="26"/>
        </w:rPr>
        <w:t>.yaroslavl@yarregion.ru</w:t>
      </w:r>
    </w:p>
    <w:p w:rsidR="00652F9F" w:rsidRPr="00D679B9" w:rsidRDefault="00652F9F" w:rsidP="00120564">
      <w:pPr>
        <w:tabs>
          <w:tab w:val="left" w:pos="1134"/>
        </w:tabs>
        <w:ind w:firstLine="709"/>
        <w:jc w:val="both"/>
        <w:rPr>
          <w:bCs/>
          <w:sz w:val="26"/>
          <w:szCs w:val="26"/>
          <w:bdr w:val="none" w:sz="0" w:space="0" w:color="auto" w:frame="1"/>
        </w:rPr>
      </w:pPr>
      <w:r w:rsidRPr="00D679B9">
        <w:rPr>
          <w:sz w:val="26"/>
          <w:szCs w:val="26"/>
        </w:rPr>
        <w:t>- Красноперекопский и Фрунзенский - в МДОУ «Детский сад №</w:t>
      </w:r>
      <w:r w:rsidR="00120564">
        <w:rPr>
          <w:sz w:val="26"/>
          <w:szCs w:val="26"/>
        </w:rPr>
        <w:t>27</w:t>
      </w:r>
      <w:r w:rsidRPr="00D679B9">
        <w:rPr>
          <w:sz w:val="26"/>
          <w:szCs w:val="26"/>
        </w:rPr>
        <w:t xml:space="preserve">» </w:t>
      </w:r>
      <w:bookmarkStart w:id="7" w:name="_Hlk175144022"/>
      <w:r w:rsidRPr="00B31A42">
        <w:rPr>
          <w:sz w:val="26"/>
          <w:szCs w:val="26"/>
        </w:rPr>
        <w:t>yardou</w:t>
      </w:r>
      <w:r w:rsidR="00120564">
        <w:rPr>
          <w:sz w:val="26"/>
          <w:szCs w:val="26"/>
        </w:rPr>
        <w:t>027</w:t>
      </w:r>
      <w:r w:rsidRPr="00B31A42">
        <w:rPr>
          <w:sz w:val="26"/>
          <w:szCs w:val="26"/>
        </w:rPr>
        <w:t>.yaroslavl@yarregion.ru</w:t>
      </w:r>
      <w:bookmarkEnd w:id="7"/>
      <w:r w:rsidRPr="00D679B9">
        <w:rPr>
          <w:bCs/>
          <w:sz w:val="26"/>
          <w:szCs w:val="26"/>
          <w:bdr w:val="none" w:sz="0" w:space="0" w:color="auto" w:frame="1"/>
        </w:rPr>
        <w:tab/>
      </w:r>
    </w:p>
    <w:p w:rsidR="00652F9F" w:rsidRPr="00D679B9" w:rsidRDefault="00652F9F" w:rsidP="00652F9F">
      <w:pPr>
        <w:tabs>
          <w:tab w:val="left" w:pos="1134"/>
        </w:tabs>
        <w:ind w:firstLine="709"/>
        <w:jc w:val="both"/>
        <w:rPr>
          <w:bCs/>
          <w:sz w:val="26"/>
          <w:szCs w:val="26"/>
          <w:bdr w:val="none" w:sz="0" w:space="0" w:color="auto" w:frame="1"/>
        </w:rPr>
      </w:pPr>
      <w:r w:rsidRPr="00D679B9">
        <w:rPr>
          <w:rFonts w:eastAsia="SymbolMT"/>
          <w:sz w:val="26"/>
          <w:szCs w:val="26"/>
        </w:rPr>
        <w:t xml:space="preserve">8.3.2. </w:t>
      </w:r>
      <w:r w:rsidR="00120564">
        <w:rPr>
          <w:rFonts w:eastAsia="SymbolMT"/>
          <w:sz w:val="26"/>
          <w:szCs w:val="26"/>
        </w:rPr>
        <w:t>27</w:t>
      </w:r>
      <w:r>
        <w:rPr>
          <w:rFonts w:eastAsia="SymbolMT"/>
          <w:sz w:val="26"/>
          <w:szCs w:val="26"/>
        </w:rPr>
        <w:t>.0</w:t>
      </w:r>
      <w:r w:rsidR="00120564">
        <w:rPr>
          <w:rFonts w:eastAsia="SymbolMT"/>
          <w:sz w:val="26"/>
          <w:szCs w:val="26"/>
        </w:rPr>
        <w:t>9</w:t>
      </w:r>
      <w:r>
        <w:rPr>
          <w:rFonts w:eastAsia="SymbolMT"/>
          <w:sz w:val="26"/>
          <w:szCs w:val="26"/>
        </w:rPr>
        <w:t xml:space="preserve">.2024  </w:t>
      </w:r>
      <w:r w:rsidRPr="00D679B9">
        <w:rPr>
          <w:rFonts w:eastAsia="SymbolMT"/>
          <w:sz w:val="26"/>
          <w:szCs w:val="26"/>
        </w:rPr>
        <w:t xml:space="preserve">работа </w:t>
      </w:r>
      <w:r w:rsidRPr="00D679B9">
        <w:rPr>
          <w:sz w:val="26"/>
          <w:szCs w:val="26"/>
        </w:rPr>
        <w:t>жюри городского конкурса;</w:t>
      </w:r>
    </w:p>
    <w:p w:rsidR="00120564" w:rsidRDefault="00652F9F" w:rsidP="00120564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D679B9">
        <w:rPr>
          <w:bCs/>
          <w:sz w:val="26"/>
          <w:szCs w:val="26"/>
          <w:bdr w:val="none" w:sz="0" w:space="0" w:color="auto" w:frame="1"/>
        </w:rPr>
        <w:t xml:space="preserve">8.4. </w:t>
      </w:r>
      <w:r w:rsidR="00120564">
        <w:rPr>
          <w:sz w:val="26"/>
          <w:szCs w:val="26"/>
        </w:rPr>
        <w:t xml:space="preserve">Итоги городского конкурса будут размещены </w:t>
      </w:r>
      <w:r w:rsidR="00120564">
        <w:rPr>
          <w:rFonts w:eastAsia="SymbolMT"/>
          <w:sz w:val="26"/>
          <w:szCs w:val="26"/>
        </w:rPr>
        <w:t xml:space="preserve">на сайтах департамента образования мэрии города Ярославля и МДОУ «Детский сад № </w:t>
      </w:r>
      <w:r w:rsidR="004D7AFB">
        <w:rPr>
          <w:rFonts w:eastAsia="SymbolMT"/>
          <w:sz w:val="26"/>
          <w:szCs w:val="26"/>
        </w:rPr>
        <w:t>151»</w:t>
      </w:r>
      <w:r w:rsidR="00D96F4E">
        <w:rPr>
          <w:rFonts w:eastAsia="SymbolMT"/>
          <w:sz w:val="26"/>
          <w:szCs w:val="26"/>
        </w:rPr>
        <w:t xml:space="preserve"> после</w:t>
      </w:r>
      <w:r w:rsidR="00120564">
        <w:rPr>
          <w:rFonts w:eastAsia="SymbolMT"/>
          <w:sz w:val="26"/>
          <w:szCs w:val="26"/>
        </w:rPr>
        <w:t xml:space="preserve"> 30 сентября 2024 года.</w:t>
      </w:r>
    </w:p>
    <w:p w:rsidR="00120564" w:rsidRDefault="00120564" w:rsidP="00120564">
      <w:pPr>
        <w:ind w:firstLine="709"/>
        <w:jc w:val="both"/>
        <w:rPr>
          <w:sz w:val="26"/>
          <w:szCs w:val="26"/>
        </w:rPr>
      </w:pPr>
      <w:r>
        <w:rPr>
          <w:rFonts w:eastAsia="SymbolMT"/>
          <w:b/>
          <w:sz w:val="26"/>
          <w:szCs w:val="26"/>
        </w:rPr>
        <w:t>9. Порядок оформления заявки на городской конкурс</w:t>
      </w:r>
    </w:p>
    <w:p w:rsidR="00120564" w:rsidRDefault="00120564" w:rsidP="00120564">
      <w:pPr>
        <w:ind w:firstLine="709"/>
        <w:jc w:val="both"/>
        <w:rPr>
          <w:sz w:val="26"/>
          <w:szCs w:val="26"/>
        </w:rPr>
      </w:pPr>
      <w:r>
        <w:rPr>
          <w:rFonts w:eastAsia="SymbolMT"/>
          <w:sz w:val="26"/>
          <w:szCs w:val="26"/>
        </w:rPr>
        <w:lastRenderedPageBreak/>
        <w:t>9.1. Заявка на участие в городском конкурсе оформляется в виде таблицы и включает следующую информацию:</w:t>
      </w:r>
    </w:p>
    <w:p w:rsidR="00120564" w:rsidRDefault="00120564" w:rsidP="00120564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2268"/>
        <w:gridCol w:w="2551"/>
        <w:gridCol w:w="3408"/>
      </w:tblGrid>
      <w:tr w:rsidR="00120564" w:rsidTr="00614AB6">
        <w:tc>
          <w:tcPr>
            <w:tcW w:w="2235" w:type="dxa"/>
          </w:tcPr>
          <w:p w:rsidR="00120564" w:rsidRDefault="00120564" w:rsidP="00614AB6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both"/>
              <w:rPr>
                <w:rFonts w:eastAsia="SymbolMT"/>
                <w:sz w:val="26"/>
                <w:szCs w:val="26"/>
              </w:rPr>
            </w:pPr>
            <w:r>
              <w:rPr>
                <w:rFonts w:eastAsia="SymbolMT"/>
                <w:sz w:val="26"/>
                <w:szCs w:val="26"/>
              </w:rPr>
              <w:t xml:space="preserve">Наименование МДОУ </w:t>
            </w:r>
          </w:p>
        </w:tc>
        <w:tc>
          <w:tcPr>
            <w:tcW w:w="2268" w:type="dxa"/>
          </w:tcPr>
          <w:p w:rsidR="00120564" w:rsidRDefault="00120564" w:rsidP="00614AB6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both"/>
              <w:rPr>
                <w:rFonts w:eastAsia="SymbolMT"/>
                <w:sz w:val="26"/>
                <w:szCs w:val="26"/>
              </w:rPr>
            </w:pPr>
            <w:r>
              <w:rPr>
                <w:rFonts w:eastAsia="SymbolMT"/>
                <w:sz w:val="26"/>
                <w:szCs w:val="26"/>
              </w:rPr>
              <w:t>Название работы</w:t>
            </w:r>
          </w:p>
        </w:tc>
        <w:tc>
          <w:tcPr>
            <w:tcW w:w="2551" w:type="dxa"/>
          </w:tcPr>
          <w:p w:rsidR="00120564" w:rsidRDefault="00120564" w:rsidP="00614AB6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both"/>
              <w:rPr>
                <w:rFonts w:eastAsia="SymbolMT"/>
                <w:sz w:val="26"/>
                <w:szCs w:val="26"/>
              </w:rPr>
            </w:pPr>
            <w:r>
              <w:rPr>
                <w:rFonts w:eastAsia="SymbolMT"/>
                <w:sz w:val="26"/>
                <w:szCs w:val="26"/>
              </w:rPr>
              <w:t xml:space="preserve">Номинация </w:t>
            </w:r>
          </w:p>
        </w:tc>
        <w:tc>
          <w:tcPr>
            <w:tcW w:w="3408" w:type="dxa"/>
          </w:tcPr>
          <w:p w:rsidR="00120564" w:rsidRDefault="00120564" w:rsidP="00614AB6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both"/>
              <w:rPr>
                <w:rFonts w:eastAsia="SymbolMT"/>
                <w:sz w:val="26"/>
                <w:szCs w:val="26"/>
              </w:rPr>
            </w:pPr>
            <w:r>
              <w:rPr>
                <w:rFonts w:eastAsia="SymbolMT"/>
                <w:sz w:val="26"/>
                <w:szCs w:val="26"/>
              </w:rPr>
              <w:t>Ф.И. автора</w:t>
            </w:r>
          </w:p>
        </w:tc>
      </w:tr>
      <w:tr w:rsidR="00120564" w:rsidTr="00614AB6">
        <w:tc>
          <w:tcPr>
            <w:tcW w:w="2235" w:type="dxa"/>
          </w:tcPr>
          <w:p w:rsidR="00120564" w:rsidRDefault="00120564" w:rsidP="00614AB6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both"/>
              <w:rPr>
                <w:rFonts w:eastAsia="SymbolMT"/>
                <w:sz w:val="26"/>
                <w:szCs w:val="26"/>
              </w:rPr>
            </w:pPr>
          </w:p>
        </w:tc>
        <w:tc>
          <w:tcPr>
            <w:tcW w:w="2268" w:type="dxa"/>
          </w:tcPr>
          <w:p w:rsidR="00120564" w:rsidRDefault="00120564" w:rsidP="00614AB6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both"/>
              <w:rPr>
                <w:rFonts w:eastAsia="SymbolMT"/>
                <w:sz w:val="26"/>
                <w:szCs w:val="26"/>
              </w:rPr>
            </w:pPr>
          </w:p>
        </w:tc>
        <w:tc>
          <w:tcPr>
            <w:tcW w:w="2551" w:type="dxa"/>
          </w:tcPr>
          <w:p w:rsidR="00120564" w:rsidRDefault="00120564" w:rsidP="00614AB6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both"/>
              <w:rPr>
                <w:rFonts w:eastAsia="SymbolMT"/>
                <w:sz w:val="26"/>
                <w:szCs w:val="26"/>
              </w:rPr>
            </w:pPr>
          </w:p>
        </w:tc>
        <w:tc>
          <w:tcPr>
            <w:tcW w:w="3408" w:type="dxa"/>
          </w:tcPr>
          <w:p w:rsidR="00120564" w:rsidRDefault="00120564" w:rsidP="00614AB6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both"/>
              <w:rPr>
                <w:rFonts w:eastAsia="SymbolMT"/>
                <w:sz w:val="26"/>
                <w:szCs w:val="26"/>
              </w:rPr>
            </w:pPr>
          </w:p>
        </w:tc>
      </w:tr>
      <w:tr w:rsidR="00120564" w:rsidTr="00614AB6">
        <w:tc>
          <w:tcPr>
            <w:tcW w:w="2235" w:type="dxa"/>
          </w:tcPr>
          <w:p w:rsidR="00120564" w:rsidRDefault="00120564" w:rsidP="00614AB6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both"/>
              <w:rPr>
                <w:rFonts w:eastAsia="SymbolMT"/>
                <w:sz w:val="26"/>
                <w:szCs w:val="26"/>
              </w:rPr>
            </w:pPr>
          </w:p>
        </w:tc>
        <w:tc>
          <w:tcPr>
            <w:tcW w:w="2268" w:type="dxa"/>
          </w:tcPr>
          <w:p w:rsidR="00120564" w:rsidRDefault="00120564" w:rsidP="00614AB6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both"/>
              <w:rPr>
                <w:rFonts w:eastAsia="SymbolMT"/>
                <w:sz w:val="26"/>
                <w:szCs w:val="26"/>
              </w:rPr>
            </w:pPr>
          </w:p>
        </w:tc>
        <w:tc>
          <w:tcPr>
            <w:tcW w:w="2551" w:type="dxa"/>
          </w:tcPr>
          <w:p w:rsidR="00120564" w:rsidRDefault="00120564" w:rsidP="00614AB6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both"/>
              <w:rPr>
                <w:rFonts w:eastAsia="SymbolMT"/>
                <w:sz w:val="26"/>
                <w:szCs w:val="26"/>
              </w:rPr>
            </w:pPr>
          </w:p>
        </w:tc>
        <w:tc>
          <w:tcPr>
            <w:tcW w:w="3408" w:type="dxa"/>
          </w:tcPr>
          <w:p w:rsidR="00120564" w:rsidRDefault="00120564" w:rsidP="00614AB6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both"/>
              <w:rPr>
                <w:rFonts w:eastAsia="SymbolMT"/>
                <w:sz w:val="26"/>
                <w:szCs w:val="26"/>
              </w:rPr>
            </w:pPr>
          </w:p>
        </w:tc>
      </w:tr>
    </w:tbl>
    <w:p w:rsidR="00120564" w:rsidRDefault="00120564" w:rsidP="00120564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</w:p>
    <w:p w:rsidR="00120564" w:rsidRDefault="00120564" w:rsidP="00120564">
      <w:pPr>
        <w:pStyle w:val="a8"/>
        <w:tabs>
          <w:tab w:val="left" w:pos="993"/>
          <w:tab w:val="left" w:pos="7371"/>
        </w:tabs>
        <w:ind w:firstLine="709"/>
        <w:jc w:val="both"/>
        <w:rPr>
          <w:rFonts w:eastAsia="SymbolMT"/>
          <w:sz w:val="26"/>
          <w:szCs w:val="26"/>
        </w:rPr>
      </w:pPr>
      <w:r>
        <w:rPr>
          <w:sz w:val="26"/>
          <w:szCs w:val="26"/>
        </w:rPr>
        <w:t xml:space="preserve">9.2. </w:t>
      </w:r>
      <w:r>
        <w:rPr>
          <w:rFonts w:eastAsia="SymbolMT"/>
          <w:sz w:val="26"/>
          <w:szCs w:val="26"/>
        </w:rPr>
        <w:t xml:space="preserve">Работа должна сопровождаться информацией на этикетке, на которой указываются: </w:t>
      </w:r>
      <w:r>
        <w:rPr>
          <w:sz w:val="26"/>
          <w:szCs w:val="26"/>
        </w:rPr>
        <w:t>название работы, номинация, фамилия, имя автора, номер МДОУ.</w:t>
      </w:r>
    </w:p>
    <w:p w:rsidR="00120564" w:rsidRDefault="00120564" w:rsidP="00120564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b/>
          <w:sz w:val="26"/>
          <w:szCs w:val="26"/>
        </w:rPr>
      </w:pPr>
      <w:r>
        <w:rPr>
          <w:rFonts w:eastAsia="SymbolMT"/>
          <w:b/>
          <w:sz w:val="26"/>
          <w:szCs w:val="26"/>
        </w:rPr>
        <w:t>10. Подведение итогов городского конкурса</w:t>
      </w:r>
    </w:p>
    <w:p w:rsidR="00120564" w:rsidRDefault="00120564" w:rsidP="00120564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>
        <w:rPr>
          <w:rFonts w:eastAsia="SymbolMT"/>
          <w:sz w:val="26"/>
          <w:szCs w:val="26"/>
        </w:rPr>
        <w:t xml:space="preserve">10.1. Жюри </w:t>
      </w:r>
      <w:r>
        <w:rPr>
          <w:sz w:val="26"/>
          <w:szCs w:val="26"/>
        </w:rPr>
        <w:t xml:space="preserve">городского конкурса </w:t>
      </w:r>
      <w:r>
        <w:rPr>
          <w:rFonts w:eastAsia="SymbolMT"/>
          <w:sz w:val="26"/>
          <w:szCs w:val="26"/>
        </w:rPr>
        <w:t>принимает решение о победителях городского конкурса по сумме баллов всех протоколов по каждой конкурсной работе.</w:t>
      </w:r>
    </w:p>
    <w:p w:rsidR="00120564" w:rsidRDefault="00120564" w:rsidP="00120564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sz w:val="26"/>
          <w:szCs w:val="26"/>
        </w:rPr>
      </w:pPr>
      <w:r>
        <w:rPr>
          <w:rFonts w:eastAsia="SymbolMT"/>
          <w:sz w:val="26"/>
          <w:szCs w:val="26"/>
        </w:rPr>
        <w:t xml:space="preserve">10.2. Победители городского конкурса в каждой номинации, занявшие 1, 2 и 3 место награждаются Дипломами победителя. Участникам городского конкурса вручаются сертификаты участников. </w:t>
      </w:r>
    </w:p>
    <w:p w:rsidR="00120564" w:rsidRDefault="00120564" w:rsidP="00120564">
      <w:pPr>
        <w:tabs>
          <w:tab w:val="left" w:pos="993"/>
          <w:tab w:val="center" w:pos="4153"/>
          <w:tab w:val="left" w:pos="7371"/>
          <w:tab w:val="right" w:pos="8306"/>
        </w:tabs>
        <w:ind w:firstLine="709"/>
        <w:jc w:val="both"/>
        <w:rPr>
          <w:rFonts w:eastAsia="SymbolMT"/>
          <w:b/>
          <w:sz w:val="26"/>
          <w:szCs w:val="26"/>
        </w:rPr>
      </w:pPr>
      <w:r>
        <w:rPr>
          <w:rFonts w:eastAsia="SymbolMT"/>
          <w:sz w:val="26"/>
          <w:szCs w:val="26"/>
        </w:rPr>
        <w:t xml:space="preserve">10.3. </w:t>
      </w:r>
      <w:r>
        <w:rPr>
          <w:bCs/>
          <w:sz w:val="26"/>
          <w:szCs w:val="26"/>
        </w:rPr>
        <w:t>По вопросам проведения конкурса обращаться по телефону 24-63-42</w:t>
      </w:r>
      <w:r w:rsidR="004D7AFB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старший воспитатель МДОУ «Детский сад № 151» Маряшина Анна Александровна.</w:t>
      </w:r>
    </w:p>
    <w:p w:rsidR="000011CA" w:rsidRPr="00543C5E" w:rsidRDefault="000011CA" w:rsidP="0012056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0F08EC" w:rsidRDefault="000F08EC" w:rsidP="00D30EE8">
      <w:pPr>
        <w:pStyle w:val="Default"/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22617F" w:rsidRPr="0037176A" w:rsidRDefault="0022617F" w:rsidP="00D30EE8">
      <w:pPr>
        <w:pStyle w:val="Default"/>
        <w:tabs>
          <w:tab w:val="left" w:pos="1134"/>
        </w:tabs>
        <w:ind w:firstLine="709"/>
        <w:jc w:val="both"/>
        <w:rPr>
          <w:bCs/>
          <w:color w:val="FF0000"/>
          <w:sz w:val="26"/>
          <w:szCs w:val="26"/>
        </w:rPr>
        <w:sectPr w:rsidR="0022617F" w:rsidRPr="0037176A" w:rsidSect="000C7878">
          <w:headerReference w:type="default" r:id="rId10"/>
          <w:footerReference w:type="even" r:id="rId11"/>
          <w:pgSz w:w="11906" w:h="16838" w:code="9"/>
          <w:pgMar w:top="1134" w:right="567" w:bottom="1134" w:left="1134" w:header="567" w:footer="0" w:gutter="0"/>
          <w:pgNumType w:start="1"/>
          <w:cols w:space="720"/>
          <w:titlePg/>
        </w:sectPr>
      </w:pPr>
    </w:p>
    <w:p w:rsidR="0022617F" w:rsidRPr="00965B54" w:rsidRDefault="0022617F" w:rsidP="0022617F">
      <w:pPr>
        <w:pStyle w:val="a8"/>
        <w:tabs>
          <w:tab w:val="left" w:pos="7371"/>
        </w:tabs>
        <w:ind w:left="5103"/>
        <w:rPr>
          <w:sz w:val="26"/>
          <w:szCs w:val="26"/>
        </w:rPr>
      </w:pPr>
      <w:r w:rsidRPr="00965B54">
        <w:rPr>
          <w:sz w:val="26"/>
          <w:szCs w:val="26"/>
        </w:rPr>
        <w:lastRenderedPageBreak/>
        <w:t>Приложение 2</w:t>
      </w:r>
    </w:p>
    <w:p w:rsidR="0022617F" w:rsidRPr="00965B54" w:rsidRDefault="0022617F" w:rsidP="0022617F">
      <w:pPr>
        <w:pStyle w:val="a8"/>
        <w:tabs>
          <w:tab w:val="left" w:pos="7371"/>
        </w:tabs>
        <w:ind w:left="5103"/>
        <w:rPr>
          <w:sz w:val="26"/>
          <w:szCs w:val="26"/>
        </w:rPr>
      </w:pPr>
    </w:p>
    <w:p w:rsidR="0022617F" w:rsidRPr="00965B54" w:rsidRDefault="0022617F" w:rsidP="0022617F">
      <w:pPr>
        <w:pStyle w:val="a8"/>
        <w:tabs>
          <w:tab w:val="left" w:pos="7371"/>
        </w:tabs>
        <w:ind w:left="5103"/>
        <w:rPr>
          <w:sz w:val="26"/>
          <w:szCs w:val="26"/>
        </w:rPr>
      </w:pPr>
      <w:r w:rsidRPr="00965B54">
        <w:rPr>
          <w:sz w:val="26"/>
          <w:szCs w:val="26"/>
        </w:rPr>
        <w:t>УТВЕРЖДЕН</w:t>
      </w:r>
    </w:p>
    <w:p w:rsidR="0022617F" w:rsidRPr="00D30EE8" w:rsidRDefault="0022617F" w:rsidP="0022617F">
      <w:pPr>
        <w:pStyle w:val="a8"/>
        <w:tabs>
          <w:tab w:val="left" w:pos="7371"/>
        </w:tabs>
        <w:ind w:left="5103"/>
        <w:rPr>
          <w:sz w:val="26"/>
          <w:szCs w:val="26"/>
        </w:rPr>
      </w:pPr>
      <w:r w:rsidRPr="00D30EE8">
        <w:rPr>
          <w:sz w:val="26"/>
          <w:szCs w:val="26"/>
        </w:rPr>
        <w:t>приказом департамента образования мэрии</w:t>
      </w:r>
    </w:p>
    <w:p w:rsidR="00CB1287" w:rsidRPr="00D30EE8" w:rsidRDefault="00CB1287" w:rsidP="00CB1287">
      <w:pPr>
        <w:pStyle w:val="a8"/>
        <w:tabs>
          <w:tab w:val="left" w:pos="7371"/>
        </w:tabs>
        <w:ind w:left="5103"/>
        <w:rPr>
          <w:color w:val="FF0000"/>
          <w:sz w:val="26"/>
          <w:szCs w:val="26"/>
        </w:rPr>
      </w:pPr>
      <w:r w:rsidRPr="00D30EE8">
        <w:rPr>
          <w:sz w:val="26"/>
          <w:szCs w:val="26"/>
        </w:rPr>
        <w:t xml:space="preserve">города Ярославля от </w:t>
      </w:r>
      <w:r>
        <w:rPr>
          <w:sz w:val="26"/>
          <w:szCs w:val="26"/>
        </w:rPr>
        <w:t>27.08.2024  № 01-05/835</w:t>
      </w:r>
    </w:p>
    <w:p w:rsidR="00270114" w:rsidRPr="00965B54" w:rsidRDefault="00270114" w:rsidP="00104F03">
      <w:pPr>
        <w:spacing w:before="1080"/>
        <w:jc w:val="center"/>
        <w:rPr>
          <w:sz w:val="26"/>
          <w:szCs w:val="26"/>
        </w:rPr>
      </w:pPr>
      <w:r w:rsidRPr="00965B54">
        <w:rPr>
          <w:sz w:val="26"/>
          <w:szCs w:val="26"/>
        </w:rPr>
        <w:t xml:space="preserve">Состав организационного комитета </w:t>
      </w:r>
    </w:p>
    <w:p w:rsidR="002F3F06" w:rsidRDefault="0049162B" w:rsidP="0049162B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D30EE8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D30EE8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>а</w:t>
      </w:r>
      <w:r w:rsidR="00796DB2">
        <w:rPr>
          <w:sz w:val="26"/>
          <w:szCs w:val="26"/>
        </w:rPr>
        <w:t>поделок из природного материала, посвященного 100-летию сказки К.И. Чуковского «Муха-Цокотуха</w:t>
      </w:r>
      <w:r w:rsidR="00796DB2" w:rsidRPr="00D30EE8">
        <w:rPr>
          <w:sz w:val="26"/>
          <w:szCs w:val="26"/>
        </w:rPr>
        <w:t>»</w:t>
      </w:r>
      <w:r w:rsidR="009330F3">
        <w:rPr>
          <w:sz w:val="26"/>
          <w:szCs w:val="26"/>
        </w:rPr>
        <w:t>,</w:t>
      </w:r>
      <w:r w:rsidRPr="00D30EE8">
        <w:rPr>
          <w:sz w:val="26"/>
          <w:szCs w:val="26"/>
        </w:rPr>
        <w:t xml:space="preserve"> среди воспитанников </w:t>
      </w:r>
      <w:r>
        <w:rPr>
          <w:sz w:val="26"/>
          <w:szCs w:val="26"/>
        </w:rPr>
        <w:t xml:space="preserve">и педагогов </w:t>
      </w:r>
    </w:p>
    <w:p w:rsidR="0049162B" w:rsidRPr="001D53F3" w:rsidRDefault="0049162B" w:rsidP="002F3F06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D30EE8">
        <w:rPr>
          <w:sz w:val="26"/>
          <w:szCs w:val="26"/>
        </w:rPr>
        <w:t>дошкольных образовательных учр</w:t>
      </w:r>
      <w:r>
        <w:rPr>
          <w:sz w:val="26"/>
          <w:szCs w:val="26"/>
        </w:rPr>
        <w:t>е</w:t>
      </w:r>
      <w:r w:rsidRPr="00D30EE8">
        <w:rPr>
          <w:sz w:val="26"/>
          <w:szCs w:val="26"/>
        </w:rPr>
        <w:t>ждений города Ярославля</w:t>
      </w:r>
    </w:p>
    <w:p w:rsidR="00270114" w:rsidRPr="00965B54" w:rsidRDefault="00270114" w:rsidP="00104F03">
      <w:pPr>
        <w:pStyle w:val="Default"/>
        <w:jc w:val="center"/>
        <w:rPr>
          <w:rFonts w:eastAsia="Times New Roman"/>
          <w:color w:val="auto"/>
          <w:sz w:val="26"/>
          <w:szCs w:val="26"/>
          <w:lang w:eastAsia="ru-RU"/>
        </w:rPr>
      </w:pPr>
    </w:p>
    <w:p w:rsidR="00270114" w:rsidRPr="00965B54" w:rsidRDefault="00270114" w:rsidP="00104F03">
      <w:pPr>
        <w:pStyle w:val="a8"/>
        <w:tabs>
          <w:tab w:val="left" w:pos="7371"/>
        </w:tabs>
        <w:jc w:val="center"/>
        <w:rPr>
          <w:b/>
          <w:sz w:val="26"/>
          <w:szCs w:val="26"/>
        </w:rPr>
      </w:pPr>
    </w:p>
    <w:p w:rsidR="00270114" w:rsidRPr="00965B54" w:rsidRDefault="00270114" w:rsidP="00104F03">
      <w:pPr>
        <w:pStyle w:val="a8"/>
        <w:tabs>
          <w:tab w:val="left" w:pos="7371"/>
        </w:tabs>
        <w:ind w:firstLine="567"/>
        <w:jc w:val="both"/>
        <w:rPr>
          <w:sz w:val="26"/>
          <w:szCs w:val="26"/>
        </w:rPr>
      </w:pPr>
      <w:r w:rsidRPr="00965B54">
        <w:rPr>
          <w:sz w:val="26"/>
          <w:szCs w:val="26"/>
        </w:rPr>
        <w:t>Председатель оргкомитета:</w:t>
      </w:r>
    </w:p>
    <w:p w:rsidR="00270114" w:rsidRPr="00965B54" w:rsidRDefault="00104F03" w:rsidP="00104F03">
      <w:pPr>
        <w:pStyle w:val="a8"/>
        <w:tabs>
          <w:tab w:val="left" w:pos="737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Полон</w:t>
      </w:r>
      <w:r w:rsidR="00D044B1">
        <w:rPr>
          <w:sz w:val="26"/>
          <w:szCs w:val="26"/>
        </w:rPr>
        <w:t>икова И</w:t>
      </w:r>
      <w:r w:rsidR="00CE0DC9">
        <w:rPr>
          <w:sz w:val="26"/>
          <w:szCs w:val="26"/>
        </w:rPr>
        <w:t>.А.</w:t>
      </w:r>
      <w:r w:rsidR="00270114" w:rsidRPr="00965B54">
        <w:rPr>
          <w:sz w:val="26"/>
          <w:szCs w:val="26"/>
        </w:rPr>
        <w:t xml:space="preserve"> – </w:t>
      </w:r>
      <w:r w:rsidR="001D53F3">
        <w:rPr>
          <w:sz w:val="26"/>
          <w:szCs w:val="26"/>
        </w:rPr>
        <w:t xml:space="preserve">заместитель </w:t>
      </w:r>
      <w:r w:rsidR="00270114" w:rsidRPr="00965B54">
        <w:rPr>
          <w:sz w:val="26"/>
          <w:szCs w:val="26"/>
        </w:rPr>
        <w:t>начальник</w:t>
      </w:r>
      <w:r w:rsidR="001D53F3">
        <w:rPr>
          <w:sz w:val="26"/>
          <w:szCs w:val="26"/>
        </w:rPr>
        <w:t>а</w:t>
      </w:r>
      <w:r w:rsidR="00270114" w:rsidRPr="00965B54">
        <w:rPr>
          <w:sz w:val="26"/>
          <w:szCs w:val="26"/>
        </w:rPr>
        <w:t xml:space="preserve"> отдела </w:t>
      </w:r>
      <w:r w:rsidR="001D53F3">
        <w:rPr>
          <w:sz w:val="26"/>
          <w:szCs w:val="26"/>
        </w:rPr>
        <w:t xml:space="preserve">общего и </w:t>
      </w:r>
      <w:r w:rsidR="00270114" w:rsidRPr="00965B54">
        <w:rPr>
          <w:sz w:val="26"/>
          <w:szCs w:val="26"/>
        </w:rPr>
        <w:t>дошкольного образования департамента образования мэрии города Ярославля</w:t>
      </w:r>
      <w:r w:rsidR="00D30EE8">
        <w:rPr>
          <w:sz w:val="26"/>
          <w:szCs w:val="26"/>
        </w:rPr>
        <w:t>.</w:t>
      </w:r>
    </w:p>
    <w:p w:rsidR="00270114" w:rsidRPr="00965B54" w:rsidRDefault="00270114" w:rsidP="00104F03">
      <w:pPr>
        <w:pStyle w:val="a8"/>
        <w:tabs>
          <w:tab w:val="left" w:pos="7371"/>
        </w:tabs>
        <w:ind w:firstLine="567"/>
        <w:jc w:val="both"/>
        <w:rPr>
          <w:sz w:val="26"/>
          <w:szCs w:val="26"/>
        </w:rPr>
      </w:pPr>
    </w:p>
    <w:p w:rsidR="00E41C0A" w:rsidRDefault="00270114" w:rsidP="00104F03">
      <w:pPr>
        <w:pStyle w:val="a8"/>
        <w:tabs>
          <w:tab w:val="left" w:pos="7371"/>
        </w:tabs>
        <w:ind w:firstLine="567"/>
        <w:jc w:val="both"/>
        <w:rPr>
          <w:sz w:val="26"/>
          <w:szCs w:val="26"/>
        </w:rPr>
      </w:pPr>
      <w:r w:rsidRPr="00965B54">
        <w:rPr>
          <w:sz w:val="26"/>
          <w:szCs w:val="26"/>
        </w:rPr>
        <w:t>Члены оргкомитета:</w:t>
      </w:r>
    </w:p>
    <w:p w:rsidR="00270114" w:rsidRPr="00965B54" w:rsidRDefault="001D53F3" w:rsidP="00104F03">
      <w:pPr>
        <w:pStyle w:val="a8"/>
        <w:tabs>
          <w:tab w:val="left" w:pos="7371"/>
        </w:tabs>
        <w:ind w:firstLine="567"/>
        <w:jc w:val="both"/>
        <w:rPr>
          <w:sz w:val="26"/>
          <w:szCs w:val="26"/>
        </w:rPr>
      </w:pPr>
      <w:r w:rsidRPr="001D53F3">
        <w:rPr>
          <w:color w:val="000000" w:themeColor="text1"/>
          <w:sz w:val="26"/>
          <w:szCs w:val="26"/>
        </w:rPr>
        <w:t xml:space="preserve">Божинскова А.А. </w:t>
      </w:r>
      <w:r w:rsidR="00270114" w:rsidRPr="00965B54">
        <w:rPr>
          <w:sz w:val="26"/>
          <w:szCs w:val="26"/>
        </w:rPr>
        <w:t xml:space="preserve">– главный специалист отдела </w:t>
      </w:r>
      <w:r>
        <w:rPr>
          <w:sz w:val="26"/>
          <w:szCs w:val="26"/>
        </w:rPr>
        <w:t xml:space="preserve">общего и </w:t>
      </w:r>
      <w:r w:rsidR="00270114" w:rsidRPr="00965B54">
        <w:rPr>
          <w:sz w:val="26"/>
          <w:szCs w:val="26"/>
        </w:rPr>
        <w:t>дошкольного образования департамента образования мэрии города Ярославля</w:t>
      </w:r>
      <w:r w:rsidR="00D30EE8">
        <w:rPr>
          <w:sz w:val="26"/>
          <w:szCs w:val="26"/>
        </w:rPr>
        <w:t>;</w:t>
      </w:r>
    </w:p>
    <w:p w:rsidR="00D044B1" w:rsidRPr="00E41C0A" w:rsidRDefault="0049162B" w:rsidP="00104F03">
      <w:pPr>
        <w:pStyle w:val="a8"/>
        <w:tabs>
          <w:tab w:val="left" w:pos="7371"/>
        </w:tabs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Кирюшина Ю.С.</w:t>
      </w:r>
      <w:r w:rsidR="00E41C0A" w:rsidRPr="00E41C0A">
        <w:rPr>
          <w:color w:val="000000" w:themeColor="text1"/>
          <w:sz w:val="26"/>
          <w:szCs w:val="26"/>
        </w:rPr>
        <w:t xml:space="preserve"> – заведующий МДОУ «Детский сад № 15</w:t>
      </w:r>
      <w:r>
        <w:rPr>
          <w:color w:val="000000" w:themeColor="text1"/>
          <w:sz w:val="26"/>
          <w:szCs w:val="26"/>
        </w:rPr>
        <w:t>1</w:t>
      </w:r>
      <w:r w:rsidR="00E41C0A" w:rsidRPr="00E41C0A">
        <w:rPr>
          <w:color w:val="000000" w:themeColor="text1"/>
          <w:sz w:val="26"/>
          <w:szCs w:val="26"/>
        </w:rPr>
        <w:t>»</w:t>
      </w:r>
      <w:r w:rsidR="00E41C0A">
        <w:rPr>
          <w:color w:val="000000" w:themeColor="text1"/>
          <w:sz w:val="26"/>
          <w:szCs w:val="26"/>
        </w:rPr>
        <w:t>.</w:t>
      </w:r>
    </w:p>
    <w:p w:rsidR="00270114" w:rsidRPr="0037176A" w:rsidRDefault="00270114" w:rsidP="00104F03">
      <w:pPr>
        <w:pStyle w:val="a8"/>
        <w:tabs>
          <w:tab w:val="left" w:pos="7371"/>
        </w:tabs>
        <w:jc w:val="both"/>
        <w:rPr>
          <w:color w:val="FF0000"/>
          <w:sz w:val="26"/>
          <w:szCs w:val="26"/>
        </w:rPr>
      </w:pPr>
    </w:p>
    <w:p w:rsidR="00270114" w:rsidRPr="0037176A" w:rsidRDefault="00270114" w:rsidP="00270114">
      <w:pPr>
        <w:pStyle w:val="a8"/>
        <w:tabs>
          <w:tab w:val="left" w:pos="7371"/>
        </w:tabs>
        <w:jc w:val="both"/>
        <w:rPr>
          <w:color w:val="FF0000"/>
          <w:sz w:val="26"/>
          <w:szCs w:val="26"/>
        </w:rPr>
      </w:pPr>
    </w:p>
    <w:p w:rsidR="00270114" w:rsidRPr="0037176A" w:rsidRDefault="00270114" w:rsidP="00270114">
      <w:pPr>
        <w:pStyle w:val="a8"/>
        <w:tabs>
          <w:tab w:val="left" w:pos="7371"/>
        </w:tabs>
        <w:jc w:val="both"/>
        <w:rPr>
          <w:color w:val="FF0000"/>
          <w:sz w:val="26"/>
          <w:szCs w:val="26"/>
        </w:rPr>
      </w:pPr>
    </w:p>
    <w:p w:rsidR="00270114" w:rsidRPr="0037176A" w:rsidRDefault="00270114" w:rsidP="00270114">
      <w:pPr>
        <w:pStyle w:val="a8"/>
        <w:tabs>
          <w:tab w:val="left" w:pos="7371"/>
        </w:tabs>
        <w:jc w:val="both"/>
        <w:rPr>
          <w:color w:val="FF0000"/>
          <w:sz w:val="26"/>
          <w:szCs w:val="26"/>
        </w:rPr>
      </w:pPr>
    </w:p>
    <w:p w:rsidR="00270114" w:rsidRPr="0037176A" w:rsidRDefault="00270114" w:rsidP="00270114">
      <w:pPr>
        <w:tabs>
          <w:tab w:val="left" w:pos="993"/>
        </w:tabs>
        <w:ind w:firstLine="709"/>
        <w:rPr>
          <w:color w:val="FF0000"/>
          <w:sz w:val="26"/>
          <w:szCs w:val="26"/>
        </w:rPr>
      </w:pPr>
    </w:p>
    <w:p w:rsidR="00270114" w:rsidRPr="0037176A" w:rsidRDefault="00270114" w:rsidP="00270114">
      <w:pPr>
        <w:pStyle w:val="a8"/>
        <w:tabs>
          <w:tab w:val="left" w:pos="7371"/>
        </w:tabs>
        <w:ind w:left="5103"/>
        <w:rPr>
          <w:color w:val="FF0000"/>
          <w:sz w:val="26"/>
          <w:szCs w:val="26"/>
        </w:rPr>
        <w:sectPr w:rsidR="00270114" w:rsidRPr="0037176A" w:rsidSect="000C7878">
          <w:pgSz w:w="11906" w:h="16838" w:code="9"/>
          <w:pgMar w:top="1134" w:right="567" w:bottom="1134" w:left="1134" w:header="567" w:footer="0" w:gutter="0"/>
          <w:pgNumType w:start="1"/>
          <w:cols w:space="720"/>
          <w:titlePg/>
        </w:sectPr>
      </w:pPr>
    </w:p>
    <w:p w:rsidR="0022617F" w:rsidRPr="00E40F82" w:rsidRDefault="0022617F" w:rsidP="0022617F">
      <w:pPr>
        <w:pStyle w:val="a8"/>
        <w:tabs>
          <w:tab w:val="left" w:pos="7371"/>
        </w:tabs>
        <w:ind w:left="5103"/>
        <w:rPr>
          <w:sz w:val="26"/>
          <w:szCs w:val="26"/>
        </w:rPr>
      </w:pPr>
      <w:r w:rsidRPr="00E40F82">
        <w:rPr>
          <w:sz w:val="26"/>
          <w:szCs w:val="26"/>
        </w:rPr>
        <w:lastRenderedPageBreak/>
        <w:t>Приложение 3</w:t>
      </w:r>
    </w:p>
    <w:p w:rsidR="0022617F" w:rsidRPr="0037176A" w:rsidRDefault="0022617F" w:rsidP="0022617F">
      <w:pPr>
        <w:pStyle w:val="a8"/>
        <w:tabs>
          <w:tab w:val="left" w:pos="7371"/>
        </w:tabs>
        <w:ind w:left="5103"/>
        <w:rPr>
          <w:color w:val="FF0000"/>
          <w:sz w:val="26"/>
          <w:szCs w:val="26"/>
        </w:rPr>
      </w:pPr>
    </w:p>
    <w:p w:rsidR="00E40F82" w:rsidRPr="00965B54" w:rsidRDefault="00E40F82" w:rsidP="00E40F82">
      <w:pPr>
        <w:pStyle w:val="a8"/>
        <w:tabs>
          <w:tab w:val="left" w:pos="7371"/>
        </w:tabs>
        <w:ind w:left="5103"/>
        <w:rPr>
          <w:sz w:val="26"/>
          <w:szCs w:val="26"/>
        </w:rPr>
      </w:pPr>
      <w:r w:rsidRPr="00965B54">
        <w:rPr>
          <w:sz w:val="26"/>
          <w:szCs w:val="26"/>
        </w:rPr>
        <w:t>УТВЕРЖДЕН</w:t>
      </w:r>
    </w:p>
    <w:p w:rsidR="00E40F82" w:rsidRPr="00965B54" w:rsidRDefault="00E40F82" w:rsidP="00E40F82">
      <w:pPr>
        <w:pStyle w:val="a8"/>
        <w:tabs>
          <w:tab w:val="left" w:pos="7371"/>
        </w:tabs>
        <w:ind w:left="5103"/>
        <w:rPr>
          <w:sz w:val="26"/>
          <w:szCs w:val="26"/>
        </w:rPr>
      </w:pPr>
      <w:r w:rsidRPr="00965B54">
        <w:rPr>
          <w:sz w:val="26"/>
          <w:szCs w:val="26"/>
        </w:rPr>
        <w:t>приказом департамента образования мэрии</w:t>
      </w:r>
    </w:p>
    <w:p w:rsidR="00CB1287" w:rsidRPr="00D30EE8" w:rsidRDefault="00CB1287" w:rsidP="00CB1287">
      <w:pPr>
        <w:pStyle w:val="a8"/>
        <w:tabs>
          <w:tab w:val="left" w:pos="7371"/>
        </w:tabs>
        <w:ind w:left="5103"/>
        <w:rPr>
          <w:color w:val="FF0000"/>
          <w:sz w:val="26"/>
          <w:szCs w:val="26"/>
        </w:rPr>
      </w:pPr>
      <w:r w:rsidRPr="00D30EE8">
        <w:rPr>
          <w:sz w:val="26"/>
          <w:szCs w:val="26"/>
        </w:rPr>
        <w:t xml:space="preserve">города Ярославля от </w:t>
      </w:r>
      <w:r>
        <w:rPr>
          <w:sz w:val="26"/>
          <w:szCs w:val="26"/>
        </w:rPr>
        <w:t>27.08.2024  № 01-05/835</w:t>
      </w:r>
    </w:p>
    <w:p w:rsidR="00270114" w:rsidRPr="00E40F82" w:rsidRDefault="00270114" w:rsidP="00104F03">
      <w:pPr>
        <w:spacing w:before="1080"/>
        <w:jc w:val="center"/>
      </w:pPr>
      <w:bookmarkStart w:id="8" w:name="_GoBack"/>
      <w:bookmarkEnd w:id="8"/>
      <w:r w:rsidRPr="00E40F82">
        <w:rPr>
          <w:sz w:val="26"/>
          <w:szCs w:val="26"/>
        </w:rPr>
        <w:t>Состав жюри</w:t>
      </w:r>
    </w:p>
    <w:p w:rsidR="00796DB2" w:rsidRDefault="0049162B" w:rsidP="0049162B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D30EE8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D30EE8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>а</w:t>
      </w:r>
      <w:r w:rsidR="00796DB2">
        <w:rPr>
          <w:sz w:val="26"/>
          <w:szCs w:val="26"/>
        </w:rPr>
        <w:t>поделок из природного материала, посвященного 100-летию сказки К.И. Чуковского «Муха-Цокотуха</w:t>
      </w:r>
      <w:r w:rsidR="00796DB2" w:rsidRPr="00D30EE8">
        <w:rPr>
          <w:sz w:val="26"/>
          <w:szCs w:val="26"/>
        </w:rPr>
        <w:t>»</w:t>
      </w:r>
      <w:r w:rsidR="009330F3">
        <w:rPr>
          <w:sz w:val="26"/>
          <w:szCs w:val="26"/>
        </w:rPr>
        <w:t>,</w:t>
      </w:r>
      <w:r w:rsidRPr="00D30EE8">
        <w:rPr>
          <w:sz w:val="26"/>
          <w:szCs w:val="26"/>
        </w:rPr>
        <w:t xml:space="preserve">среди воспитанников </w:t>
      </w:r>
      <w:r>
        <w:rPr>
          <w:sz w:val="26"/>
          <w:szCs w:val="26"/>
        </w:rPr>
        <w:t xml:space="preserve">и педагогов </w:t>
      </w:r>
    </w:p>
    <w:p w:rsidR="0049162B" w:rsidRPr="001D53F3" w:rsidRDefault="0049162B" w:rsidP="00796DB2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D30EE8">
        <w:rPr>
          <w:sz w:val="26"/>
          <w:szCs w:val="26"/>
        </w:rPr>
        <w:t>дошкольных образовательных учр</w:t>
      </w:r>
      <w:r>
        <w:rPr>
          <w:sz w:val="26"/>
          <w:szCs w:val="26"/>
        </w:rPr>
        <w:t>е</w:t>
      </w:r>
      <w:r w:rsidRPr="00D30EE8">
        <w:rPr>
          <w:sz w:val="26"/>
          <w:szCs w:val="26"/>
        </w:rPr>
        <w:t>ждений города Ярославля</w:t>
      </w:r>
    </w:p>
    <w:p w:rsidR="00270114" w:rsidRPr="00E40F82" w:rsidRDefault="00270114" w:rsidP="00104F03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</w:p>
    <w:p w:rsidR="00270114" w:rsidRPr="0037176A" w:rsidRDefault="00270114" w:rsidP="00104F03">
      <w:pPr>
        <w:tabs>
          <w:tab w:val="left" w:pos="1170"/>
        </w:tabs>
        <w:rPr>
          <w:color w:val="FF0000"/>
          <w:sz w:val="26"/>
          <w:szCs w:val="26"/>
        </w:rPr>
      </w:pPr>
    </w:p>
    <w:p w:rsidR="0049162B" w:rsidRPr="00D679B9" w:rsidRDefault="0049162B" w:rsidP="0049162B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D679B9">
        <w:rPr>
          <w:b/>
          <w:sz w:val="26"/>
          <w:szCs w:val="26"/>
        </w:rPr>
        <w:t>Заволжский</w:t>
      </w:r>
      <w:r w:rsidR="004D7AFB">
        <w:rPr>
          <w:b/>
          <w:sz w:val="26"/>
          <w:szCs w:val="26"/>
        </w:rPr>
        <w:t>,</w:t>
      </w:r>
      <w:r w:rsidR="004D7AFB" w:rsidRPr="00D679B9">
        <w:rPr>
          <w:b/>
          <w:sz w:val="26"/>
          <w:szCs w:val="26"/>
        </w:rPr>
        <w:t>Дзержинский район</w:t>
      </w:r>
      <w:r w:rsidRPr="00D679B9">
        <w:rPr>
          <w:b/>
          <w:sz w:val="26"/>
          <w:szCs w:val="26"/>
        </w:rPr>
        <w:t xml:space="preserve">: </w:t>
      </w:r>
    </w:p>
    <w:p w:rsidR="0049162B" w:rsidRDefault="004D7AFB" w:rsidP="004916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Маряшина Анна Александровна</w:t>
      </w:r>
      <w:r w:rsidR="0049162B">
        <w:rPr>
          <w:sz w:val="26"/>
          <w:szCs w:val="26"/>
        </w:rPr>
        <w:t xml:space="preserve"> - старший воспитатель МДОУ«Детский сад № </w:t>
      </w:r>
      <w:r>
        <w:rPr>
          <w:sz w:val="26"/>
          <w:szCs w:val="26"/>
        </w:rPr>
        <w:t>151»</w:t>
      </w:r>
    </w:p>
    <w:p w:rsidR="004D7AFB" w:rsidRPr="00D679B9" w:rsidRDefault="004D7AFB" w:rsidP="004D7A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Куликова Наталья Александровна</w:t>
      </w:r>
      <w:r w:rsidR="0049162B" w:rsidRPr="00D679B9">
        <w:rPr>
          <w:sz w:val="26"/>
          <w:szCs w:val="26"/>
        </w:rPr>
        <w:t xml:space="preserve"> - воспитатель МДОУ «Детский сад № </w:t>
      </w:r>
      <w:r>
        <w:rPr>
          <w:sz w:val="26"/>
          <w:szCs w:val="26"/>
        </w:rPr>
        <w:t>151</w:t>
      </w:r>
      <w:r w:rsidR="0049162B" w:rsidRPr="00D679B9">
        <w:rPr>
          <w:sz w:val="26"/>
          <w:szCs w:val="26"/>
        </w:rPr>
        <w:t>»</w:t>
      </w:r>
    </w:p>
    <w:p w:rsidR="0049162B" w:rsidRDefault="0049162B" w:rsidP="0049162B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49162B" w:rsidRPr="00D679B9" w:rsidRDefault="0049162B" w:rsidP="0049162B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D679B9">
        <w:rPr>
          <w:b/>
          <w:sz w:val="26"/>
          <w:szCs w:val="26"/>
        </w:rPr>
        <w:t>Кировский и Ленинский  районы:</w:t>
      </w:r>
    </w:p>
    <w:p w:rsidR="0049162B" w:rsidRPr="00D679B9" w:rsidRDefault="004D7AFB" w:rsidP="004916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Яковлева Ольга Геннадьевна</w:t>
      </w:r>
      <w:r w:rsidR="0049162B" w:rsidRPr="00D679B9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старший воспитатель </w:t>
      </w:r>
      <w:r w:rsidR="0049162B" w:rsidRPr="00D679B9">
        <w:rPr>
          <w:sz w:val="26"/>
          <w:szCs w:val="26"/>
        </w:rPr>
        <w:t xml:space="preserve">МДОУ «Детский сад № </w:t>
      </w:r>
      <w:r>
        <w:rPr>
          <w:sz w:val="26"/>
          <w:szCs w:val="26"/>
        </w:rPr>
        <w:t>155</w:t>
      </w:r>
      <w:r w:rsidR="0049162B" w:rsidRPr="00D679B9">
        <w:rPr>
          <w:sz w:val="26"/>
          <w:szCs w:val="26"/>
        </w:rPr>
        <w:t xml:space="preserve">» </w:t>
      </w:r>
    </w:p>
    <w:p w:rsidR="0049162B" w:rsidRPr="00D679B9" w:rsidRDefault="004D7AFB" w:rsidP="0049162B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Соколова Ольга Валерьевна </w:t>
      </w:r>
      <w:r w:rsidR="0049162B" w:rsidRPr="00D679B9">
        <w:rPr>
          <w:sz w:val="26"/>
          <w:szCs w:val="26"/>
        </w:rPr>
        <w:t xml:space="preserve">–воспитатель </w:t>
      </w:r>
      <w:r w:rsidR="0049162B">
        <w:rPr>
          <w:sz w:val="26"/>
          <w:szCs w:val="26"/>
        </w:rPr>
        <w:t>М</w:t>
      </w:r>
      <w:r w:rsidR="0049162B" w:rsidRPr="00D679B9">
        <w:rPr>
          <w:sz w:val="26"/>
          <w:szCs w:val="26"/>
        </w:rPr>
        <w:t>ДОУ «Детский сад №</w:t>
      </w:r>
      <w:r>
        <w:rPr>
          <w:sz w:val="26"/>
          <w:szCs w:val="26"/>
        </w:rPr>
        <w:t>155</w:t>
      </w:r>
      <w:r w:rsidR="0049162B" w:rsidRPr="00D679B9">
        <w:rPr>
          <w:sz w:val="26"/>
          <w:szCs w:val="26"/>
        </w:rPr>
        <w:t xml:space="preserve">» </w:t>
      </w:r>
    </w:p>
    <w:p w:rsidR="0049162B" w:rsidRPr="00D679B9" w:rsidRDefault="0049162B" w:rsidP="0049162B">
      <w:pPr>
        <w:ind w:firstLine="709"/>
        <w:jc w:val="both"/>
        <w:rPr>
          <w:sz w:val="26"/>
          <w:szCs w:val="26"/>
        </w:rPr>
      </w:pPr>
    </w:p>
    <w:p w:rsidR="0049162B" w:rsidRPr="00D679B9" w:rsidRDefault="0049162B" w:rsidP="0049162B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D679B9">
        <w:rPr>
          <w:b/>
          <w:sz w:val="26"/>
          <w:szCs w:val="26"/>
        </w:rPr>
        <w:t>Красноперекопский и Фрунзенский районы:</w:t>
      </w:r>
    </w:p>
    <w:p w:rsidR="0049162B" w:rsidRDefault="004D7AFB" w:rsidP="0049162B">
      <w:pPr>
        <w:ind w:firstLine="709"/>
        <w:jc w:val="both"/>
        <w:rPr>
          <w:bCs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>Николаева Любовь Юрьевна</w:t>
      </w:r>
      <w:r w:rsidR="0049162B" w:rsidRPr="00D679B9">
        <w:rPr>
          <w:sz w:val="26"/>
          <w:szCs w:val="26"/>
        </w:rPr>
        <w:t xml:space="preserve"> - воспитатель</w:t>
      </w:r>
      <w:r w:rsidR="0049162B" w:rsidRPr="00D679B9">
        <w:rPr>
          <w:bCs/>
          <w:sz w:val="26"/>
          <w:szCs w:val="26"/>
          <w:bdr w:val="none" w:sz="0" w:space="0" w:color="auto" w:frame="1"/>
        </w:rPr>
        <w:t xml:space="preserve"> МДОУ «Детский сад № </w:t>
      </w:r>
      <w:r>
        <w:rPr>
          <w:bCs/>
          <w:sz w:val="26"/>
          <w:szCs w:val="26"/>
          <w:bdr w:val="none" w:sz="0" w:space="0" w:color="auto" w:frame="1"/>
        </w:rPr>
        <w:t>27</w:t>
      </w:r>
      <w:r w:rsidR="0049162B" w:rsidRPr="00D679B9">
        <w:rPr>
          <w:bCs/>
          <w:sz w:val="26"/>
          <w:szCs w:val="26"/>
          <w:bdr w:val="none" w:sz="0" w:space="0" w:color="auto" w:frame="1"/>
        </w:rPr>
        <w:t xml:space="preserve">» </w:t>
      </w:r>
    </w:p>
    <w:p w:rsidR="0049162B" w:rsidRPr="00D679B9" w:rsidRDefault="004D7AFB" w:rsidP="0049162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  <w:bdr w:val="none" w:sz="0" w:space="0" w:color="auto" w:frame="1"/>
        </w:rPr>
        <w:t xml:space="preserve">Маркова Ольга Владимировна </w:t>
      </w:r>
      <w:r w:rsidR="0049162B">
        <w:rPr>
          <w:bCs/>
          <w:sz w:val="26"/>
          <w:szCs w:val="26"/>
          <w:bdr w:val="none" w:sz="0" w:space="0" w:color="auto" w:frame="1"/>
        </w:rPr>
        <w:t>-</w:t>
      </w:r>
      <w:r w:rsidR="0049162B" w:rsidRPr="00D679B9">
        <w:rPr>
          <w:bCs/>
          <w:sz w:val="26"/>
          <w:szCs w:val="26"/>
          <w:bdr w:val="none" w:sz="0" w:space="0" w:color="auto" w:frame="1"/>
        </w:rPr>
        <w:t xml:space="preserve"> воспитатель МДОУ «Детский сад № </w:t>
      </w:r>
      <w:r>
        <w:rPr>
          <w:bCs/>
          <w:sz w:val="26"/>
          <w:szCs w:val="26"/>
          <w:bdr w:val="none" w:sz="0" w:space="0" w:color="auto" w:frame="1"/>
        </w:rPr>
        <w:t>27</w:t>
      </w:r>
      <w:r w:rsidR="0049162B" w:rsidRPr="00D679B9">
        <w:rPr>
          <w:bCs/>
          <w:sz w:val="26"/>
          <w:szCs w:val="26"/>
          <w:bdr w:val="none" w:sz="0" w:space="0" w:color="auto" w:frame="1"/>
        </w:rPr>
        <w:t xml:space="preserve">» </w:t>
      </w:r>
    </w:p>
    <w:p w:rsidR="0049162B" w:rsidRDefault="0049162B" w:rsidP="0049162B"/>
    <w:p w:rsidR="0049162B" w:rsidRDefault="0049162B" w:rsidP="0049162B"/>
    <w:p w:rsidR="0049162B" w:rsidRDefault="0049162B" w:rsidP="00104F03">
      <w:pPr>
        <w:pStyle w:val="a8"/>
        <w:tabs>
          <w:tab w:val="left" w:pos="7371"/>
        </w:tabs>
        <w:ind w:firstLine="567"/>
        <w:jc w:val="both"/>
        <w:rPr>
          <w:sz w:val="26"/>
          <w:szCs w:val="26"/>
        </w:rPr>
      </w:pPr>
    </w:p>
    <w:p w:rsidR="00A61EA6" w:rsidRPr="00CF0EB8" w:rsidRDefault="00A61EA6" w:rsidP="00CF0EB8">
      <w:pPr>
        <w:jc w:val="both"/>
        <w:rPr>
          <w:sz w:val="26"/>
          <w:szCs w:val="26"/>
        </w:rPr>
      </w:pPr>
    </w:p>
    <w:sectPr w:rsidR="00A61EA6" w:rsidRPr="00CF0EB8" w:rsidSect="000C7878">
      <w:pgSz w:w="11906" w:h="16838" w:code="9"/>
      <w:pgMar w:top="1134" w:right="567" w:bottom="1134" w:left="1134" w:header="567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E38" w:rsidRDefault="007E7E38" w:rsidP="004C26C6">
      <w:r>
        <w:separator/>
      </w:r>
    </w:p>
  </w:endnote>
  <w:endnote w:type="continuationSeparator" w:id="1">
    <w:p w:rsidR="007E7E38" w:rsidRDefault="007E7E38" w:rsidP="004C2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ngLiU-ExtB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AB" w:rsidRDefault="00EA0F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01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0114">
      <w:rPr>
        <w:rStyle w:val="a7"/>
        <w:noProof/>
      </w:rPr>
      <w:t>1</w:t>
    </w:r>
    <w:r>
      <w:rPr>
        <w:rStyle w:val="a7"/>
      </w:rPr>
      <w:fldChar w:fldCharType="end"/>
    </w:r>
  </w:p>
  <w:p w:rsidR="004977AB" w:rsidRDefault="004977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AB" w:rsidRDefault="00EA0F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01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0114">
      <w:rPr>
        <w:rStyle w:val="a7"/>
        <w:noProof/>
      </w:rPr>
      <w:t>1</w:t>
    </w:r>
    <w:r>
      <w:rPr>
        <w:rStyle w:val="a7"/>
      </w:rPr>
      <w:fldChar w:fldCharType="end"/>
    </w:r>
  </w:p>
  <w:p w:rsidR="004977AB" w:rsidRDefault="004977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E38" w:rsidRDefault="007E7E38" w:rsidP="004C26C6">
      <w:r>
        <w:separator/>
      </w:r>
    </w:p>
  </w:footnote>
  <w:footnote w:type="continuationSeparator" w:id="1">
    <w:p w:rsidR="007E7E38" w:rsidRDefault="007E7E38" w:rsidP="004C2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AB" w:rsidRDefault="00EA0F78">
    <w:pPr>
      <w:pStyle w:val="a8"/>
      <w:jc w:val="center"/>
    </w:pPr>
    <w:r>
      <w:fldChar w:fldCharType="begin"/>
    </w:r>
    <w:r w:rsidR="00270114">
      <w:instrText>PAGE   \* MERGEFORMAT</w:instrText>
    </w:r>
    <w:r>
      <w:fldChar w:fldCharType="separate"/>
    </w:r>
    <w:r w:rsidR="00701F92">
      <w:rPr>
        <w:noProof/>
      </w:rPr>
      <w:t>2</w:t>
    </w:r>
    <w:r>
      <w:fldChar w:fldCharType="end"/>
    </w:r>
  </w:p>
  <w:p w:rsidR="004977AB" w:rsidRDefault="004977A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AB" w:rsidRDefault="00EA0F78">
    <w:pPr>
      <w:pStyle w:val="a8"/>
      <w:jc w:val="center"/>
    </w:pPr>
    <w:r>
      <w:fldChar w:fldCharType="begin"/>
    </w:r>
    <w:r w:rsidR="00270114">
      <w:instrText>PAGE   \* MERGEFORMAT</w:instrText>
    </w:r>
    <w:r>
      <w:fldChar w:fldCharType="separate"/>
    </w:r>
    <w:r w:rsidR="00055484">
      <w:rPr>
        <w:noProof/>
      </w:rPr>
      <w:t>2</w:t>
    </w:r>
    <w:r>
      <w:fldChar w:fldCharType="end"/>
    </w:r>
  </w:p>
  <w:p w:rsidR="004977AB" w:rsidRDefault="004977A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925"/>
    <w:multiLevelType w:val="hybridMultilevel"/>
    <w:tmpl w:val="360490DA"/>
    <w:lvl w:ilvl="0" w:tplc="8864D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D858C2"/>
    <w:multiLevelType w:val="multilevel"/>
    <w:tmpl w:val="1BD858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3A1B"/>
    <w:multiLevelType w:val="hybridMultilevel"/>
    <w:tmpl w:val="7D884BE6"/>
    <w:lvl w:ilvl="0" w:tplc="159ECE44">
      <w:start w:val="1"/>
      <w:numFmt w:val="decimal"/>
      <w:lvlText w:val="%1."/>
      <w:lvlJc w:val="left"/>
      <w:pPr>
        <w:ind w:left="975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114"/>
    <w:rsid w:val="000011CA"/>
    <w:rsid w:val="0002576E"/>
    <w:rsid w:val="00040EFB"/>
    <w:rsid w:val="00055484"/>
    <w:rsid w:val="00071C87"/>
    <w:rsid w:val="00084DEC"/>
    <w:rsid w:val="0009133C"/>
    <w:rsid w:val="000B4060"/>
    <w:rsid w:val="000C7878"/>
    <w:rsid w:val="000D1C6D"/>
    <w:rsid w:val="000F08EC"/>
    <w:rsid w:val="000F3375"/>
    <w:rsid w:val="000F596A"/>
    <w:rsid w:val="001023CC"/>
    <w:rsid w:val="00104F03"/>
    <w:rsid w:val="00105115"/>
    <w:rsid w:val="00120564"/>
    <w:rsid w:val="00125267"/>
    <w:rsid w:val="00125E5E"/>
    <w:rsid w:val="0018672D"/>
    <w:rsid w:val="00197DD7"/>
    <w:rsid w:val="001B15FC"/>
    <w:rsid w:val="001C0853"/>
    <w:rsid w:val="001D53F3"/>
    <w:rsid w:val="001E68AB"/>
    <w:rsid w:val="00222486"/>
    <w:rsid w:val="0022617F"/>
    <w:rsid w:val="00252237"/>
    <w:rsid w:val="002642BA"/>
    <w:rsid w:val="00267B55"/>
    <w:rsid w:val="00270114"/>
    <w:rsid w:val="002B5881"/>
    <w:rsid w:val="002C78CA"/>
    <w:rsid w:val="002F398D"/>
    <w:rsid w:val="002F3F06"/>
    <w:rsid w:val="00310BB6"/>
    <w:rsid w:val="00330F02"/>
    <w:rsid w:val="0037176A"/>
    <w:rsid w:val="0039743B"/>
    <w:rsid w:val="003B56F3"/>
    <w:rsid w:val="003E5FB2"/>
    <w:rsid w:val="003F0703"/>
    <w:rsid w:val="003F65E4"/>
    <w:rsid w:val="0042424F"/>
    <w:rsid w:val="004262C8"/>
    <w:rsid w:val="004470AD"/>
    <w:rsid w:val="0045595F"/>
    <w:rsid w:val="00465840"/>
    <w:rsid w:val="00486F3B"/>
    <w:rsid w:val="0048785F"/>
    <w:rsid w:val="0049162B"/>
    <w:rsid w:val="004977AB"/>
    <w:rsid w:val="004A424D"/>
    <w:rsid w:val="004B5C0E"/>
    <w:rsid w:val="004C26C6"/>
    <w:rsid w:val="004C6E9D"/>
    <w:rsid w:val="004D7AFB"/>
    <w:rsid w:val="0051379F"/>
    <w:rsid w:val="0052703A"/>
    <w:rsid w:val="00531D7B"/>
    <w:rsid w:val="00532AA3"/>
    <w:rsid w:val="00536AC7"/>
    <w:rsid w:val="00543C5E"/>
    <w:rsid w:val="00554704"/>
    <w:rsid w:val="005945EA"/>
    <w:rsid w:val="005C1A97"/>
    <w:rsid w:val="005C3BB2"/>
    <w:rsid w:val="005F57D6"/>
    <w:rsid w:val="006234F7"/>
    <w:rsid w:val="00637C8D"/>
    <w:rsid w:val="006400D5"/>
    <w:rsid w:val="00651BCB"/>
    <w:rsid w:val="00652F9F"/>
    <w:rsid w:val="00662F34"/>
    <w:rsid w:val="00673B13"/>
    <w:rsid w:val="00680C16"/>
    <w:rsid w:val="006F3403"/>
    <w:rsid w:val="00701F92"/>
    <w:rsid w:val="007219F0"/>
    <w:rsid w:val="007555AB"/>
    <w:rsid w:val="0075567D"/>
    <w:rsid w:val="007818FB"/>
    <w:rsid w:val="00796A2C"/>
    <w:rsid w:val="00796DB2"/>
    <w:rsid w:val="007D0777"/>
    <w:rsid w:val="007D0C72"/>
    <w:rsid w:val="007E2D95"/>
    <w:rsid w:val="007E7E38"/>
    <w:rsid w:val="00811E4F"/>
    <w:rsid w:val="00891732"/>
    <w:rsid w:val="008A235F"/>
    <w:rsid w:val="008A3FDF"/>
    <w:rsid w:val="008E3BB5"/>
    <w:rsid w:val="0090263F"/>
    <w:rsid w:val="00922AB5"/>
    <w:rsid w:val="0092542F"/>
    <w:rsid w:val="009330F3"/>
    <w:rsid w:val="00933660"/>
    <w:rsid w:val="00937C4F"/>
    <w:rsid w:val="00965B54"/>
    <w:rsid w:val="00965F43"/>
    <w:rsid w:val="00992939"/>
    <w:rsid w:val="009A6A90"/>
    <w:rsid w:val="009B20D1"/>
    <w:rsid w:val="00A057E4"/>
    <w:rsid w:val="00A106D5"/>
    <w:rsid w:val="00A61EA6"/>
    <w:rsid w:val="00A9270E"/>
    <w:rsid w:val="00B03976"/>
    <w:rsid w:val="00B04054"/>
    <w:rsid w:val="00B06F32"/>
    <w:rsid w:val="00B3671A"/>
    <w:rsid w:val="00B42D15"/>
    <w:rsid w:val="00B4642B"/>
    <w:rsid w:val="00B531C0"/>
    <w:rsid w:val="00B650DB"/>
    <w:rsid w:val="00B743FE"/>
    <w:rsid w:val="00B774EE"/>
    <w:rsid w:val="00B9548B"/>
    <w:rsid w:val="00BD144D"/>
    <w:rsid w:val="00BD41DD"/>
    <w:rsid w:val="00BE149B"/>
    <w:rsid w:val="00C419EF"/>
    <w:rsid w:val="00C4339D"/>
    <w:rsid w:val="00C47957"/>
    <w:rsid w:val="00C63D92"/>
    <w:rsid w:val="00C74E1C"/>
    <w:rsid w:val="00CB1287"/>
    <w:rsid w:val="00CC7EF6"/>
    <w:rsid w:val="00CE0DC9"/>
    <w:rsid w:val="00CE649C"/>
    <w:rsid w:val="00CF0EB8"/>
    <w:rsid w:val="00CF679B"/>
    <w:rsid w:val="00D044B1"/>
    <w:rsid w:val="00D30EE8"/>
    <w:rsid w:val="00D318BC"/>
    <w:rsid w:val="00D3212D"/>
    <w:rsid w:val="00D939D4"/>
    <w:rsid w:val="00D96F4E"/>
    <w:rsid w:val="00DA37D5"/>
    <w:rsid w:val="00DB1617"/>
    <w:rsid w:val="00E123A1"/>
    <w:rsid w:val="00E167C7"/>
    <w:rsid w:val="00E40F82"/>
    <w:rsid w:val="00E41C0A"/>
    <w:rsid w:val="00E824C3"/>
    <w:rsid w:val="00E850AE"/>
    <w:rsid w:val="00E9363F"/>
    <w:rsid w:val="00EA0F78"/>
    <w:rsid w:val="00EC35BE"/>
    <w:rsid w:val="00ED74CC"/>
    <w:rsid w:val="00F32037"/>
    <w:rsid w:val="00F40E98"/>
    <w:rsid w:val="00F47798"/>
    <w:rsid w:val="00F860B0"/>
    <w:rsid w:val="00F918ED"/>
    <w:rsid w:val="00FA61A9"/>
    <w:rsid w:val="00FB33E8"/>
    <w:rsid w:val="00FE740A"/>
    <w:rsid w:val="00FF25E0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011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270114"/>
    <w:pPr>
      <w:keepNext/>
      <w:spacing w:before="960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114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27011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270114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character" w:customStyle="1" w:styleId="a4">
    <w:name w:val="Название Знак"/>
    <w:basedOn w:val="a0"/>
    <w:link w:val="a3"/>
    <w:rsid w:val="00270114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5">
    <w:name w:val="footer"/>
    <w:basedOn w:val="a"/>
    <w:link w:val="a6"/>
    <w:uiPriority w:val="99"/>
    <w:rsid w:val="0027011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70114"/>
  </w:style>
  <w:style w:type="paragraph" w:styleId="a8">
    <w:name w:val="header"/>
    <w:basedOn w:val="a"/>
    <w:link w:val="a9"/>
    <w:uiPriority w:val="99"/>
    <w:rsid w:val="00270114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0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701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01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01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7555AB"/>
  </w:style>
  <w:style w:type="character" w:styleId="ac">
    <w:name w:val="Hyperlink"/>
    <w:basedOn w:val="a0"/>
    <w:uiPriority w:val="99"/>
    <w:unhideWhenUsed/>
    <w:rsid w:val="006400D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400D5"/>
  </w:style>
  <w:style w:type="character" w:styleId="ad">
    <w:name w:val="FollowedHyperlink"/>
    <w:basedOn w:val="a0"/>
    <w:uiPriority w:val="99"/>
    <w:semiHidden/>
    <w:unhideWhenUsed/>
    <w:rsid w:val="00FA61A9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37C8D"/>
    <w:rPr>
      <w:color w:val="605E5C"/>
      <w:shd w:val="clear" w:color="auto" w:fill="E1DFDD"/>
    </w:rPr>
  </w:style>
  <w:style w:type="character" w:styleId="ae">
    <w:name w:val="Strong"/>
    <w:uiPriority w:val="22"/>
    <w:qFormat/>
    <w:rsid w:val="00CC7EF6"/>
    <w:rPr>
      <w:b/>
      <w:bCs/>
    </w:rPr>
  </w:style>
  <w:style w:type="paragraph" w:styleId="af">
    <w:name w:val="List Paragraph"/>
    <w:basedOn w:val="a"/>
    <w:uiPriority w:val="34"/>
    <w:qFormat/>
    <w:rsid w:val="000011CA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205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011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270114"/>
    <w:pPr>
      <w:keepNext/>
      <w:spacing w:before="960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114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rsid w:val="0027011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270114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character" w:customStyle="1" w:styleId="a4">
    <w:name w:val="Название Знак"/>
    <w:basedOn w:val="a0"/>
    <w:link w:val="a3"/>
    <w:rsid w:val="00270114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5">
    <w:name w:val="footer"/>
    <w:basedOn w:val="a"/>
    <w:link w:val="a6"/>
    <w:uiPriority w:val="99"/>
    <w:rsid w:val="0027011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70114"/>
  </w:style>
  <w:style w:type="paragraph" w:styleId="a8">
    <w:name w:val="header"/>
    <w:basedOn w:val="a"/>
    <w:link w:val="a9"/>
    <w:uiPriority w:val="99"/>
    <w:rsid w:val="00270114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0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701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01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01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7555AB"/>
  </w:style>
  <w:style w:type="character" w:styleId="ac">
    <w:name w:val="Hyperlink"/>
    <w:basedOn w:val="a0"/>
    <w:uiPriority w:val="99"/>
    <w:unhideWhenUsed/>
    <w:rsid w:val="006400D5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400D5"/>
  </w:style>
  <w:style w:type="character" w:styleId="ad">
    <w:name w:val="FollowedHyperlink"/>
    <w:basedOn w:val="a0"/>
    <w:uiPriority w:val="99"/>
    <w:semiHidden/>
    <w:unhideWhenUsed/>
    <w:rsid w:val="00FA61A9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37C8D"/>
    <w:rPr>
      <w:color w:val="605E5C"/>
      <w:shd w:val="clear" w:color="auto" w:fill="E1DFDD"/>
    </w:rPr>
  </w:style>
  <w:style w:type="character" w:styleId="ae">
    <w:name w:val="Strong"/>
    <w:uiPriority w:val="22"/>
    <w:qFormat/>
    <w:rsid w:val="00CC7EF6"/>
    <w:rPr>
      <w:b/>
      <w:bCs/>
    </w:rPr>
  </w:style>
  <w:style w:type="paragraph" w:styleId="af">
    <w:name w:val="List Paragraph"/>
    <w:basedOn w:val="a"/>
    <w:uiPriority w:val="34"/>
    <w:qFormat/>
    <w:rsid w:val="000011CA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205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мэрии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Полоникова</dc:creator>
  <cp:lastModifiedBy>Admin</cp:lastModifiedBy>
  <cp:revision>6</cp:revision>
  <cp:lastPrinted>2024-02-06T13:55:00Z</cp:lastPrinted>
  <dcterms:created xsi:type="dcterms:W3CDTF">2024-08-26T10:53:00Z</dcterms:created>
  <dcterms:modified xsi:type="dcterms:W3CDTF">2024-09-11T06:44:00Z</dcterms:modified>
</cp:coreProperties>
</file>