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5" w:rsidRDefault="00AB5D20" w:rsidP="002E63E5">
      <w:pPr>
        <w:jc w:val="center"/>
        <w:rPr>
          <w:b/>
          <w:bCs/>
          <w:i/>
          <w:sz w:val="32"/>
          <w:szCs w:val="32"/>
        </w:rPr>
      </w:pPr>
      <w:bookmarkStart w:id="0" w:name="_Hlk37787501"/>
      <w:r w:rsidRPr="002E63E5">
        <w:rPr>
          <w:b/>
          <w:bCs/>
          <w:i/>
          <w:sz w:val="32"/>
          <w:szCs w:val="32"/>
        </w:rPr>
        <w:t>Задания для детей подготовительной группы</w:t>
      </w:r>
    </w:p>
    <w:p w:rsidR="00AB5D20" w:rsidRPr="002E63E5" w:rsidRDefault="00AB5D20" w:rsidP="002E63E5">
      <w:pPr>
        <w:jc w:val="center"/>
        <w:rPr>
          <w:b/>
          <w:bCs/>
          <w:i/>
          <w:sz w:val="32"/>
          <w:szCs w:val="32"/>
        </w:rPr>
      </w:pPr>
      <w:r w:rsidRPr="002E63E5">
        <w:rPr>
          <w:b/>
          <w:bCs/>
          <w:i/>
          <w:sz w:val="32"/>
          <w:szCs w:val="32"/>
        </w:rPr>
        <w:t xml:space="preserve"> с 13.04.2020-19.04.2020г.</w:t>
      </w:r>
    </w:p>
    <w:bookmarkEnd w:id="0"/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Cs/>
          <w:sz w:val="28"/>
          <w:szCs w:val="28"/>
        </w:rPr>
      </w:pPr>
      <w:r w:rsidRPr="005B0620">
        <w:rPr>
          <w:bCs/>
          <w:sz w:val="28"/>
          <w:szCs w:val="28"/>
        </w:rPr>
        <w:t>1.Артикуляционная гимнастика для каждого своя, выданная ранее.</w:t>
      </w:r>
    </w:p>
    <w:p w:rsidR="00AB5D20" w:rsidRDefault="00AB5D20" w:rsidP="00AB5D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Можете выполнить интересную артикуляционную гимнастику вместе со мной, </w:t>
      </w:r>
    </w:p>
    <w:p w:rsidR="00AB5D20" w:rsidRDefault="00AB5D20" w:rsidP="00AB5D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 выложено в родительской группе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 xml:space="preserve">. </w:t>
      </w:r>
    </w:p>
    <w:p w:rsidR="00AB5D20" w:rsidRDefault="00AB5D20" w:rsidP="00AB5D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2.Упражнения для развития правильного речевого выдоха: «Мыльные пузыри».</w:t>
      </w:r>
    </w:p>
    <w:p w:rsidR="00AB5D20" w:rsidRPr="005B0620" w:rsidRDefault="00AB5D20" w:rsidP="00AB5D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3.Речевой материал повторять от предыдущих заданий, для уточнения можете написать мне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, или позвонить по мобильному телефону: 8-920-655-25-04</w:t>
      </w:r>
    </w:p>
    <w:p w:rsidR="00AB5D20" w:rsidRPr="005B0620" w:rsidRDefault="00AB5D20" w:rsidP="00AB5D20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5B0620">
        <w:rPr>
          <w:sz w:val="28"/>
          <w:szCs w:val="28"/>
        </w:rPr>
        <w:t>.</w:t>
      </w:r>
      <w:r w:rsidRPr="005B0620">
        <w:rPr>
          <w:bCs/>
          <w:iCs/>
          <w:sz w:val="28"/>
          <w:szCs w:val="28"/>
        </w:rPr>
        <w:t>Упражнение «Пёстренькая курочка» (массаж ладоней)</w:t>
      </w:r>
      <w:r w:rsidRPr="005B0620">
        <w:rPr>
          <w:b/>
          <w:bCs/>
          <w:i/>
          <w:iCs/>
          <w:sz w:val="28"/>
          <w:szCs w:val="28"/>
        </w:rPr>
        <w:t xml:space="preserve">  </w:t>
      </w:r>
    </w:p>
    <w:p w:rsidR="00AB5D20" w:rsidRPr="005B0620" w:rsidRDefault="00AB5D20" w:rsidP="00AB5D20">
      <w:pPr>
        <w:rPr>
          <w:i/>
          <w:iCs/>
          <w:sz w:val="28"/>
          <w:szCs w:val="28"/>
        </w:rPr>
      </w:pPr>
      <w:r w:rsidRPr="005B0620">
        <w:rPr>
          <w:b/>
          <w:bCs/>
          <w:i/>
          <w:iCs/>
          <w:sz w:val="28"/>
          <w:szCs w:val="28"/>
        </w:rPr>
        <w:t xml:space="preserve">  </w:t>
      </w:r>
      <w:r w:rsidRPr="005B0620">
        <w:rPr>
          <w:i/>
          <w:iCs/>
          <w:sz w:val="28"/>
          <w:szCs w:val="28"/>
        </w:rPr>
        <w:t xml:space="preserve">Взять маленький мячик с шипами или грецкий орех, </w:t>
      </w:r>
    </w:p>
    <w:p w:rsidR="00AB5D20" w:rsidRPr="005B0620" w:rsidRDefault="00AB5D20" w:rsidP="00AB5D20">
      <w:pPr>
        <w:rPr>
          <w:i/>
          <w:iCs/>
          <w:sz w:val="28"/>
          <w:szCs w:val="28"/>
        </w:rPr>
      </w:pPr>
      <w:r w:rsidRPr="005B0620">
        <w:rPr>
          <w:i/>
          <w:iCs/>
          <w:sz w:val="28"/>
          <w:szCs w:val="28"/>
        </w:rPr>
        <w:t>катать в ладонях, приговаривая:</w:t>
      </w:r>
    </w:p>
    <w:p w:rsidR="00AB5D20" w:rsidRPr="005B0620" w:rsidRDefault="00AB5D20" w:rsidP="00AB5D20">
      <w:pPr>
        <w:rPr>
          <w:sz w:val="28"/>
          <w:szCs w:val="28"/>
        </w:rPr>
      </w:pPr>
      <w:r w:rsidRPr="005B0620">
        <w:rPr>
          <w:sz w:val="28"/>
          <w:szCs w:val="28"/>
        </w:rPr>
        <w:t xml:space="preserve">Пёстренькая курочка нам снесла яичко. </w:t>
      </w:r>
    </w:p>
    <w:p w:rsidR="00AB5D20" w:rsidRPr="005B0620" w:rsidRDefault="00AB5D20" w:rsidP="00AB5D20">
      <w:pPr>
        <w:rPr>
          <w:sz w:val="28"/>
          <w:szCs w:val="28"/>
        </w:rPr>
      </w:pPr>
      <w:r w:rsidRPr="005B0620">
        <w:rPr>
          <w:sz w:val="28"/>
          <w:szCs w:val="28"/>
        </w:rPr>
        <w:t>Мы с яичком поиграем, мы яичко покатаем.</w:t>
      </w:r>
    </w:p>
    <w:p w:rsidR="00AB5D20" w:rsidRPr="005B0620" w:rsidRDefault="00AB5D20" w:rsidP="00AB5D20">
      <w:pPr>
        <w:rPr>
          <w:sz w:val="28"/>
          <w:szCs w:val="28"/>
        </w:rPr>
      </w:pPr>
      <w:r w:rsidRPr="005B0620">
        <w:rPr>
          <w:sz w:val="28"/>
          <w:szCs w:val="28"/>
        </w:rPr>
        <w:t>Покатаем, не съедим, мы яичко отдадим.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0620">
        <w:rPr>
          <w:rFonts w:ascii="Times New Roman" w:hAnsi="Times New Roman"/>
          <w:sz w:val="28"/>
          <w:szCs w:val="28"/>
        </w:rPr>
        <w:t xml:space="preserve">.Тема «Весенние сельскохозяйственные работы». Вспомнить с ребёнком 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названия сельских профессий: тракторист, скотник, доярка, конюх, телятница, 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комбайнёр. Помогите малышу ответить на вопросы: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а) Где зимуют коровы? (На ферме.)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б) Кто ухаживает за ними? (Скотник, доярка, телятница.)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в) Что делает доярка? (Доярка доит коров.)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>г) Что делает телятница? (Телятница ухаживает за телятами.)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д) Что делает конюх? (Конюх ухаживает за лошадьми.)  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Побеседовать о домашних птицах и их птенцах. </w:t>
      </w:r>
    </w:p>
    <w:p w:rsidR="00AB5D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  <w:r w:rsidRPr="005B0620">
        <w:rPr>
          <w:rFonts w:ascii="Times New Roman" w:hAnsi="Times New Roman"/>
          <w:sz w:val="28"/>
          <w:szCs w:val="28"/>
        </w:rPr>
        <w:t xml:space="preserve">Пролистав </w:t>
      </w:r>
      <w:proofErr w:type="gramStart"/>
      <w:r w:rsidRPr="005B0620">
        <w:rPr>
          <w:rFonts w:ascii="Times New Roman" w:hAnsi="Times New Roman"/>
          <w:sz w:val="28"/>
          <w:szCs w:val="28"/>
        </w:rPr>
        <w:t>страницу</w:t>
      </w:r>
      <w:proofErr w:type="gramEnd"/>
      <w:r w:rsidRPr="005B0620">
        <w:rPr>
          <w:rFonts w:ascii="Times New Roman" w:hAnsi="Times New Roman"/>
          <w:sz w:val="28"/>
          <w:szCs w:val="28"/>
        </w:rPr>
        <w:t xml:space="preserve"> вниз увидите листы с заданиям</w:t>
      </w:r>
      <w:r>
        <w:rPr>
          <w:rFonts w:ascii="Times New Roman" w:hAnsi="Times New Roman"/>
          <w:sz w:val="28"/>
          <w:szCs w:val="28"/>
        </w:rPr>
        <w:t>и.</w:t>
      </w:r>
    </w:p>
    <w:p w:rsidR="00AB5D20" w:rsidRPr="005B0620" w:rsidRDefault="00AB5D20" w:rsidP="00AB5D20">
      <w:pPr>
        <w:pStyle w:val="a3"/>
        <w:rPr>
          <w:rFonts w:ascii="Times New Roman" w:hAnsi="Times New Roman"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  <w:r w:rsidRPr="005B0620">
        <w:rPr>
          <w:b/>
          <w:bCs/>
          <w:i/>
          <w:sz w:val="28"/>
          <w:szCs w:val="28"/>
        </w:rPr>
        <w:t xml:space="preserve">Со светлым праздником, с Пасхой Христовой! Мира и добра! </w:t>
      </w:r>
    </w:p>
    <w:p w:rsidR="00AB5D20" w:rsidRDefault="00AB5D20" w:rsidP="00AB5D20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Учитель-логопед Марина Васильевна</w:t>
      </w:r>
      <w:r w:rsidRPr="005B0620">
        <w:rPr>
          <w:b/>
          <w:bCs/>
          <w:i/>
          <w:sz w:val="28"/>
          <w:szCs w:val="28"/>
        </w:rPr>
        <w:t xml:space="preserve">   </w:t>
      </w: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Default="00AB5D20" w:rsidP="00AB5D20">
      <w:pPr>
        <w:rPr>
          <w:b/>
          <w:bCs/>
          <w:i/>
          <w:sz w:val="28"/>
          <w:szCs w:val="28"/>
        </w:rPr>
      </w:pPr>
    </w:p>
    <w:p w:rsidR="00AB5D20" w:rsidRPr="00473425" w:rsidRDefault="00AB5D20" w:rsidP="00AB5D2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spacing w:val="0"/>
          <w:sz w:val="24"/>
          <w:szCs w:val="24"/>
        </w:rPr>
      </w:pPr>
      <w:r w:rsidRPr="00473425">
        <w:rPr>
          <w:b/>
          <w:bCs/>
          <w:i w:val="0"/>
          <w:sz w:val="24"/>
          <w:szCs w:val="24"/>
        </w:rPr>
        <w:t xml:space="preserve"> </w:t>
      </w:r>
      <w:r w:rsidRPr="00473425">
        <w:rPr>
          <w:rStyle w:val="14"/>
          <w:rFonts w:ascii="Times New Roman" w:hAnsi="Times New Roman" w:cs="Times New Roman"/>
          <w:spacing w:val="0"/>
          <w:sz w:val="24"/>
          <w:szCs w:val="24"/>
        </w:rPr>
        <w:t>Детеныши  домашних животных. Пересказ.</w:t>
      </w:r>
    </w:p>
    <w:p w:rsidR="00AB5D20" w:rsidRPr="00473425" w:rsidRDefault="00AB5D20" w:rsidP="00AB5D20">
      <w:pPr>
        <w:pStyle w:val="a4"/>
        <w:widowControl w:val="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B5D20" w:rsidRPr="00473425" w:rsidRDefault="00AB5D20" w:rsidP="00AB5D20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1. Сделай пальчиковую гимнастику: Изобрази домашних животных по рисункам.</w:t>
      </w:r>
    </w:p>
    <w:p w:rsidR="00AB5D20" w:rsidRPr="00473425" w:rsidRDefault="00AB5D20" w:rsidP="00AB5D20">
      <w:pPr>
        <w:widowControl w:val="0"/>
        <w:rPr>
          <w:rFonts w:eastAsia="Arial Unicode MS"/>
        </w:rPr>
      </w:pPr>
    </w:p>
    <w:p w:rsidR="00AB5D20" w:rsidRPr="00473425" w:rsidRDefault="0051376B" w:rsidP="00AB5D20">
      <w:pPr>
        <w:widowControl w:val="0"/>
        <w:jc w:val="center"/>
        <w:rPr>
          <w:lang w:val="en-US"/>
        </w:rPr>
      </w:pP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9" o:spid="_x0000_s1026" alt="5u054bepgxmb4qs22" style="position:absolute;left:0;text-align:left;z-index:251661312;visibility:visible" from="248.65pt,88.65pt" to="248.6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" stroked="f"/>
        </w:pict>
      </w:r>
      <w:r w:rsidRPr="00473425">
        <w:fldChar w:fldCharType="begin"/>
      </w:r>
      <w:r w:rsidR="00AB5D20" w:rsidRPr="00473425">
        <w:instrText xml:space="preserve"> INCLUDEPICTURE  "D:\\..\\..\\..\\Documents and Settings\\Администратор\\Local Settings\\Temporary Internet Files\\Content.IE5\\AppData\\Local\\Temp\\FineReader10\\media\\image239.png" \* MERGEFORMATINET </w:instrText>
      </w:r>
      <w:r w:rsidRPr="00473425">
        <w:fldChar w:fldCharType="separate"/>
      </w:r>
      <w:r w:rsidR="002E63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113.85pt" o:borderleftcolor="this">
            <v:imagedata r:id="rId5" r:href="rId6"/>
            <w10:borderleft type="single" width="4"/>
          </v:shape>
        </w:pict>
      </w:r>
      <w:r w:rsidRPr="00473425">
        <w:fldChar w:fldCharType="end"/>
      </w:r>
    </w:p>
    <w:p w:rsidR="00AB5D20" w:rsidRPr="00473425" w:rsidRDefault="00AB5D20" w:rsidP="00AB5D20">
      <w:pPr>
        <w:widowControl w:val="0"/>
        <w:jc w:val="center"/>
      </w:pPr>
    </w:p>
    <w:p w:rsidR="00AB5D20" w:rsidRPr="00473425" w:rsidRDefault="00AB5D20" w:rsidP="00AB5D20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2. Рассмотри картинку и дай полные ответы на вопросы: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Кто это? (Это телята.)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Где живут телята? (Телята живут в телятнике.)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Кого много в телятнике? (В телятнике много телят.)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 кому пришли ребята? (Ребята пришли к телятам.)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 кому дети соскучились? (Дети соскучились по телятам.)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Кого они кормят? (Они кормят телят.)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45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За кем ухаживают ребята? (Ребята ухаживают за телятами.)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45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О ком дети заботятся? (Дети заботятся о телятах.)</w:t>
      </w:r>
    </w:p>
    <w:p w:rsidR="00AB5D20" w:rsidRPr="00473425" w:rsidRDefault="00AB5D20" w:rsidP="00AB5D20">
      <w:pPr>
        <w:widowControl w:val="0"/>
        <w:tabs>
          <w:tab w:val="left" w:pos="645"/>
          <w:tab w:val="left" w:pos="851"/>
        </w:tabs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71755</wp:posOffset>
            </wp:positionV>
            <wp:extent cx="4543425" cy="3333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473425" w:rsidRDefault="00AB5D20" w:rsidP="00AB5D20">
      <w:pPr>
        <w:widowControl w:val="0"/>
        <w:tabs>
          <w:tab w:val="left" w:pos="645"/>
          <w:tab w:val="left" w:pos="851"/>
        </w:tabs>
        <w:jc w:val="both"/>
        <w:rPr>
          <w:rFonts w:eastAsia="Arial Unicode MS"/>
        </w:rPr>
      </w:pPr>
    </w:p>
    <w:p w:rsidR="00AB5D20" w:rsidRPr="00473425" w:rsidRDefault="00AB5D20" w:rsidP="00AB5D20">
      <w:pPr>
        <w:widowControl w:val="0"/>
        <w:tabs>
          <w:tab w:val="left" w:pos="645"/>
          <w:tab w:val="left" w:pos="851"/>
        </w:tabs>
        <w:jc w:val="both"/>
      </w:pPr>
    </w:p>
    <w:p w:rsidR="00AB5D20" w:rsidRPr="00473425" w:rsidRDefault="0051376B" w:rsidP="00AB5D20">
      <w:pPr>
        <w:widowControl w:val="0"/>
        <w:tabs>
          <w:tab w:val="left" w:pos="645"/>
          <w:tab w:val="left" w:pos="851"/>
        </w:tabs>
        <w:jc w:val="center"/>
      </w:pP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7" o:spid="_x0000_s1035" alt="5u054bepgxmb4qs22" style="position:absolute;left:0;text-align:left;z-index:251663360;visibility:visible" from="219.65pt,39.7pt" to="219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" stroked="f"/>
        </w:pict>
      </w: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6" o:spid="_x0000_s1034" alt="5u054bepgxmb4qs22" style="position:absolute;left:0;text-align:left;z-index:251662336;visibility:visible" from="77.65pt,18.7pt" to="77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" stroked="f"/>
        </w:pict>
      </w:r>
      <w:r w:rsidRPr="00473425">
        <w:fldChar w:fldCharType="begin"/>
      </w:r>
      <w:r w:rsidR="00AB5D20" w:rsidRPr="00473425">
        <w:instrText xml:space="preserve"> INCLUDEPICTURE  "D:\\..\\..\\..\\Documents and Settings\\Администратор\\Local Settings\\Temporary Internet Files\\Content.IE5\\AppData\\Local\\Temp\\FineReader10\\media\\image240.png" \* MERGEFORMATINET </w:instrText>
      </w:r>
      <w:r w:rsidRPr="00473425">
        <w:fldChar w:fldCharType="separate"/>
      </w:r>
      <w:r w:rsidR="002E63E5">
        <w:pict>
          <v:shape id="_x0000_i1026" type="#_x0000_t75" style="width:383.45pt;height:144.85pt">
            <v:imagedata r:id="rId9" r:href="rId10"/>
          </v:shape>
        </w:pict>
      </w:r>
      <w:r w:rsidRPr="00473425">
        <w:fldChar w:fldCharType="end"/>
      </w:r>
    </w:p>
    <w:p w:rsidR="00AB5D20" w:rsidRPr="00473425" w:rsidRDefault="00AB5D20" w:rsidP="00AB5D20">
      <w:pPr>
        <w:widowControl w:val="0"/>
        <w:tabs>
          <w:tab w:val="left" w:pos="645"/>
          <w:tab w:val="left" w:pos="851"/>
        </w:tabs>
        <w:jc w:val="both"/>
      </w:pPr>
    </w:p>
    <w:p w:rsidR="00AB5D20" w:rsidRPr="00473425" w:rsidRDefault="00AB5D20" w:rsidP="00AB5D20">
      <w:pPr>
        <w:widowControl w:val="0"/>
        <w:numPr>
          <w:ilvl w:val="1"/>
          <w:numId w:val="1"/>
        </w:numPr>
        <w:tabs>
          <w:tab w:val="left" w:pos="567"/>
        </w:tabs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Рассмотри картинку и дай полные ответы на вопросы: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Вика? (Вика поит теленка водой.)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35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Вика поит теленка водой? (Вика поит теленка водой, потому что теленок хочет пить.)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Петя? (Петя кормит теленка травой.)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4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Петя кормит теленка травой? (Петя кормит теленка травой, потому что теле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softHyphen/>
        <w:t>нок голодный.)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0"/>
          <w:tab w:val="left" w:pos="851"/>
        </w:tabs>
        <w:ind w:firstLine="709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делает Коля? (Коля поит теленка молоком.)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654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Коля поит теленка молоком? (Коля поит теленка молоком, потому что теленок маленький.)</w:t>
      </w:r>
    </w:p>
    <w:p w:rsidR="00AB5D20" w:rsidRPr="00473425" w:rsidRDefault="00AB5D20" w:rsidP="00AB5D20">
      <w:pPr>
        <w:widowControl w:val="0"/>
        <w:tabs>
          <w:tab w:val="left" w:pos="654"/>
          <w:tab w:val="left" w:pos="851"/>
        </w:tabs>
        <w:ind w:left="709"/>
        <w:jc w:val="both"/>
        <w:rPr>
          <w:rFonts w:eastAsia="Arial Unicode MS"/>
        </w:rPr>
      </w:pPr>
    </w:p>
    <w:p w:rsidR="00AB5D20" w:rsidRPr="00473425" w:rsidRDefault="00AB5D20" w:rsidP="00AB5D20">
      <w:pPr>
        <w:widowControl w:val="0"/>
        <w:numPr>
          <w:ilvl w:val="0"/>
          <w:numId w:val="2"/>
        </w:numPr>
        <w:tabs>
          <w:tab w:val="left" w:pos="567"/>
        </w:tabs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Послушай рассказ, перескажи его и придумай ему название:</w:t>
      </w:r>
    </w:p>
    <w:p w:rsidR="00AB5D20" w:rsidRPr="00473425" w:rsidRDefault="00AB5D20" w:rsidP="00AB5D20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У Вики, Пети и Коли мама работает на ферме. Она телятница.</w:t>
      </w:r>
    </w:p>
    <w:p w:rsidR="00AB5D20" w:rsidRPr="00473425" w:rsidRDefault="00AB5D20" w:rsidP="00AB5D20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Дети пришли в телятник и помогают маме ухаживать за телятами.</w:t>
      </w:r>
    </w:p>
    <w:p w:rsidR="00AB5D20" w:rsidRPr="00473425" w:rsidRDefault="00AB5D20" w:rsidP="00AB5D20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 xml:space="preserve">Вика поит черного теленка водой. Петя кормит белолобого теленка травой. Коля поит 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lastRenderedPageBreak/>
        <w:t>черноголового теленка молоком.</w:t>
      </w:r>
    </w:p>
    <w:p w:rsidR="00AB5D20" w:rsidRPr="00473425" w:rsidRDefault="00AB5D20" w:rsidP="00AB5D20">
      <w:pPr>
        <w:widowControl w:val="0"/>
        <w:ind w:firstLine="380"/>
        <w:jc w:val="both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Дети хорошо заботятся о телятах. У мамы растут замечательные помощники.</w:t>
      </w:r>
    </w:p>
    <w:p w:rsidR="00AB5D20" w:rsidRDefault="00AB5D20" w:rsidP="00AB5D20">
      <w:pPr>
        <w:sectPr w:rsidR="00AB5D20">
          <w:pgSz w:w="11907" w:h="16840"/>
          <w:pgMar w:top="851" w:right="1134" w:bottom="851" w:left="1134" w:header="0" w:footer="3" w:gutter="0"/>
          <w:cols w:space="720"/>
        </w:sectPr>
      </w:pPr>
    </w:p>
    <w:p w:rsidR="00AB5D20" w:rsidRPr="00473425" w:rsidRDefault="00AB5D20" w:rsidP="00AB5D2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spacing w:val="0"/>
          <w:sz w:val="24"/>
          <w:szCs w:val="24"/>
        </w:rPr>
      </w:pPr>
      <w:r w:rsidRPr="00473425">
        <w:rPr>
          <w:rStyle w:val="14"/>
          <w:rFonts w:ascii="Times New Roman" w:hAnsi="Times New Roman" w:cs="Times New Roman"/>
          <w:spacing w:val="0"/>
          <w:sz w:val="24"/>
          <w:szCs w:val="24"/>
        </w:rPr>
        <w:lastRenderedPageBreak/>
        <w:t>Домашние птицы и их птенцы.</w:t>
      </w:r>
    </w:p>
    <w:p w:rsidR="00AB5D20" w:rsidRPr="00473425" w:rsidRDefault="00AB5D20" w:rsidP="00AB5D20">
      <w:pPr>
        <w:pStyle w:val="a4"/>
        <w:widowControl w:val="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B5D20" w:rsidRPr="00473425" w:rsidRDefault="00AB5D20" w:rsidP="00AB5D20">
      <w:pPr>
        <w:widowControl w:val="0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1. Рассмотри картинки. Назови, кто на них нарисован.</w:t>
      </w:r>
    </w:p>
    <w:p w:rsidR="00AB5D20" w:rsidRPr="00473425" w:rsidRDefault="0051376B" w:rsidP="00AB5D20">
      <w:pPr>
        <w:widowControl w:val="0"/>
        <w:jc w:val="center"/>
      </w:pP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5" o:spid="_x0000_s1032" alt="50abcw54tm4dcd2n2" style="position:absolute;left:0;text-align:left;z-index:251664384;visibility:visible" from="144.65pt,67.25pt" to="144.6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" stroked="f"/>
        </w:pict>
      </w:r>
      <w:r w:rsidRPr="00473425">
        <w:fldChar w:fldCharType="begin"/>
      </w:r>
      <w:r w:rsidR="00AB5D20" w:rsidRPr="00473425">
        <w:instrText xml:space="preserve"> INCLUDEPICTURE  "D:\\..\\..\\..\\Documents and Settings\\Администратор\\Local Settings\\Temporary Internet Files\\Content.IE5\\AppData\\Local\\Temp\\FineReader10\\media\\image242.png" \* MERGEFORMATINET </w:instrText>
      </w:r>
      <w:r w:rsidRPr="00473425">
        <w:fldChar w:fldCharType="separate"/>
      </w:r>
      <w:r w:rsidR="002E63E5">
        <w:pict>
          <v:shape id="_x0000_i1027" type="#_x0000_t75" style="width:409.4pt;height:113pt">
            <v:imagedata r:id="rId11" r:href="rId12"/>
          </v:shape>
        </w:pict>
      </w:r>
      <w:r w:rsidRPr="00473425">
        <w:fldChar w:fldCharType="end"/>
      </w:r>
    </w:p>
    <w:p w:rsidR="00AB5D20" w:rsidRPr="00473425" w:rsidRDefault="00AB5D20" w:rsidP="00AB5D20">
      <w:pPr>
        <w:widowControl w:val="0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2. Скажи, кто они все вместе.</w:t>
      </w:r>
    </w:p>
    <w:p w:rsidR="00AB5D20" w:rsidRPr="00473425" w:rsidRDefault="00AB5D20" w:rsidP="00AB5D20">
      <w:pPr>
        <w:widowControl w:val="0"/>
        <w:rPr>
          <w:rFonts w:eastAsia="Arial Unicode MS"/>
        </w:rPr>
      </w:pPr>
    </w:p>
    <w:p w:rsidR="00AB5D20" w:rsidRPr="00473425" w:rsidRDefault="0051376B" w:rsidP="00AB5D20">
      <w:pPr>
        <w:widowControl w:val="0"/>
        <w:numPr>
          <w:ilvl w:val="1"/>
          <w:numId w:val="2"/>
        </w:numPr>
        <w:tabs>
          <w:tab w:val="left" w:pos="284"/>
          <w:tab w:val="left" w:pos="688"/>
        </w:tabs>
      </w:pP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4" o:spid="_x0000_s1030" alt="50abcw54tm4dcd2n2" style="position:absolute;left:0;text-align:left;z-index:251665408;visibility:visible" from="266.65pt,.6pt" to="26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" stroked="f"/>
        </w:pict>
      </w:r>
      <w:r w:rsidR="00AB5D20" w:rsidRPr="00473425">
        <w:rPr>
          <w:rStyle w:val="942"/>
          <w:rFonts w:ascii="Times New Roman" w:hAnsi="Times New Roman" w:cs="Times New Roman"/>
          <w:sz w:val="24"/>
          <w:szCs w:val="24"/>
        </w:rPr>
        <w:t>Дай полные ответы на вопросы: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Почему их называют домашними?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Где живут домашние птицы на птицеферме? (На птицеферме домашние птицы живут</w:t>
      </w:r>
      <w:r w:rsidRPr="00473425">
        <w:rPr>
          <w:rStyle w:val="942"/>
          <w:rFonts w:ascii="Times New Roman" w:hAnsi="Times New Roman" w:cs="Times New Roman"/>
          <w:sz w:val="24"/>
          <w:szCs w:val="24"/>
        </w:rPr>
        <w:br/>
        <w:t>в птичнике.)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45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Кто за ними ухаживает на птицеферме? (На птицеферме за ними ухаживает птичница.)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0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Чем их кормят?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Какую пользу приносят домашние птицы?</w:t>
      </w:r>
    </w:p>
    <w:p w:rsidR="00AB5D20" w:rsidRPr="00473425" w:rsidRDefault="00AB5D20" w:rsidP="00AB5D20">
      <w:pPr>
        <w:widowControl w:val="0"/>
        <w:tabs>
          <w:tab w:val="left" w:pos="284"/>
          <w:tab w:val="left" w:pos="654"/>
          <w:tab w:val="left" w:pos="851"/>
        </w:tabs>
        <w:ind w:left="709"/>
        <w:rPr>
          <w:rFonts w:eastAsia="Arial Unicode MS"/>
        </w:rPr>
      </w:pPr>
    </w:p>
    <w:p w:rsidR="00AB5D20" w:rsidRPr="00473425" w:rsidRDefault="00AB5D20" w:rsidP="00AB5D20">
      <w:pPr>
        <w:widowControl w:val="0"/>
        <w:numPr>
          <w:ilvl w:val="1"/>
          <w:numId w:val="2"/>
        </w:numPr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Угадай по силуэтам и назови, кто это. Скажи, кто они все вместе.</w:t>
      </w:r>
    </w:p>
    <w:p w:rsidR="00AB5D20" w:rsidRPr="00473425" w:rsidRDefault="00AB5D20" w:rsidP="00AB5D20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18415</wp:posOffset>
            </wp:positionV>
            <wp:extent cx="2828925" cy="10001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20" w:rsidRPr="00473425" w:rsidRDefault="00AB5D20" w:rsidP="00AB5D20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:rsidR="00AB5D20" w:rsidRPr="00473425" w:rsidRDefault="00AB5D20" w:rsidP="00AB5D20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:rsidR="00AB5D20" w:rsidRPr="00473425" w:rsidRDefault="0051376B" w:rsidP="00AB5D20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51376B">
        <w:rPr>
          <w:rFonts w:ascii="Arial Unicode MS" w:eastAsia="Arial Unicode MS" w:hAnsi="Arial Unicode MS" w:cs="Arial Unicode MS"/>
          <w:noProof/>
        </w:rPr>
        <w:pict>
          <v:line id="Прямая соединительная линия 2" o:spid="_x0000_s1029" alt="50abcw54tm4dcd2n2" style="position:absolute;z-index:251666432;visibility:visible" from="73.65pt,9.05pt" to="73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" stroked="f"/>
        </w:pict>
      </w:r>
    </w:p>
    <w:p w:rsidR="00AB5D20" w:rsidRPr="00473425" w:rsidRDefault="00AB5D20" w:rsidP="00AB5D20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:rsidR="00AB5D20" w:rsidRPr="00473425" w:rsidRDefault="00AB5D20" w:rsidP="00AB5D20">
      <w:pPr>
        <w:widowControl w:val="0"/>
        <w:tabs>
          <w:tab w:val="left" w:pos="284"/>
          <w:tab w:val="left" w:pos="693"/>
        </w:tabs>
        <w:rPr>
          <w:rFonts w:eastAsia="Arial Unicode MS"/>
        </w:rPr>
      </w:pPr>
    </w:p>
    <w:p w:rsidR="00AB5D20" w:rsidRPr="00473425" w:rsidRDefault="00AB5D20" w:rsidP="00AB5D20">
      <w:pPr>
        <w:widowControl w:val="0"/>
        <w:numPr>
          <w:ilvl w:val="1"/>
          <w:numId w:val="2"/>
        </w:numPr>
        <w:tabs>
          <w:tab w:val="left" w:pos="284"/>
          <w:tab w:val="left" w:pos="711"/>
        </w:tabs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Назови птенцов домашних птиц с числами 1,2,5. (Один цыпленок, два цыпленка, пять цыплят. И т.д.)</w:t>
      </w:r>
    </w:p>
    <w:p w:rsidR="00AB5D20" w:rsidRPr="00473425" w:rsidRDefault="00AB5D20" w:rsidP="00AB5D20">
      <w:pPr>
        <w:widowControl w:val="0"/>
        <w:tabs>
          <w:tab w:val="left" w:pos="284"/>
          <w:tab w:val="left" w:pos="711"/>
        </w:tabs>
        <w:rPr>
          <w:rFonts w:eastAsia="Arial Unicode MS"/>
        </w:rPr>
      </w:pPr>
    </w:p>
    <w:p w:rsidR="00AB5D20" w:rsidRPr="00473425" w:rsidRDefault="00AB5D20" w:rsidP="00AB5D20">
      <w:pPr>
        <w:widowControl w:val="0"/>
        <w:numPr>
          <w:ilvl w:val="1"/>
          <w:numId w:val="2"/>
        </w:numPr>
        <w:tabs>
          <w:tab w:val="left" w:pos="284"/>
          <w:tab w:val="left" w:pos="707"/>
        </w:tabs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Рассмотри картинки и послушай рассказ «Как утки курам помогли».</w:t>
      </w:r>
    </w:p>
    <w:p w:rsidR="00AB5D20" w:rsidRPr="00473425" w:rsidRDefault="0051376B" w:rsidP="00AB5D20">
      <w:pPr>
        <w:widowControl w:val="0"/>
        <w:tabs>
          <w:tab w:val="left" w:pos="284"/>
        </w:tabs>
      </w:pPr>
      <w:r w:rsidRPr="0051376B">
        <w:rPr>
          <w:rFonts w:ascii="Arial Unicode MS" w:hAnsi="Arial Unicode MS" w:cs="Arial Unicode MS"/>
          <w:noProof/>
        </w:rPr>
        <w:pict>
          <v:line id="Прямая соединительная линия 1" o:spid="_x0000_s1028" alt="50abcw54tm4dcd2n2" style="position:absolute;z-index:251667456;visibility:visible" from="261.65pt,36.25pt" to="261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" stroked="f"/>
        </w:pict>
      </w:r>
      <w:r w:rsidR="00AB5D20" w:rsidRPr="00473425">
        <w:rPr>
          <w:rStyle w:val="942"/>
          <w:rFonts w:ascii="Times New Roman" w:hAnsi="Times New Roman" w:cs="Times New Roman"/>
          <w:sz w:val="24"/>
          <w:szCs w:val="24"/>
        </w:rPr>
        <w:t>Однажды курица с цыплятами и утка с утятами пошли гулять, червяков искать. Гуляли они, гуляли и подошли к берегу реки. Захотели утки и куры перебраться на другой берег, да куры плавать не умеют. Что же им делать?</w:t>
      </w:r>
      <w:r w:rsidR="00AB5D20" w:rsidRPr="00473425">
        <w:rPr>
          <w:rStyle w:val="942"/>
          <w:rFonts w:ascii="Times New Roman" w:hAnsi="Times New Roman" w:cs="Times New Roman"/>
          <w:sz w:val="24"/>
          <w:szCs w:val="24"/>
        </w:rPr>
        <w:br/>
        <w:t>Думали они, думали и придумали...</w:t>
      </w:r>
    </w:p>
    <w:p w:rsidR="00AB5D20" w:rsidRPr="00473425" w:rsidRDefault="00AB5D20" w:rsidP="00AB5D20">
      <w:pPr>
        <w:widowControl w:val="0"/>
        <w:tabs>
          <w:tab w:val="left" w:pos="284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:rsidR="00AB5D20" w:rsidRPr="00473425" w:rsidRDefault="00AB5D20" w:rsidP="00AB5D20">
      <w:pPr>
        <w:widowControl w:val="0"/>
        <w:tabs>
          <w:tab w:val="left" w:pos="284"/>
        </w:tabs>
        <w:rPr>
          <w:rFonts w:eastAsia="Arial Unicode MS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Ответь на вопросы: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9"/>
          <w:tab w:val="left" w:pos="851"/>
        </w:tabs>
        <w:ind w:firstLine="709"/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Что же придумали утки и куры, чтобы перебраться на другой берег?</w:t>
      </w:r>
    </w:p>
    <w:p w:rsidR="00AB5D20" w:rsidRPr="00473425" w:rsidRDefault="00AB5D20" w:rsidP="00AB5D20">
      <w:pPr>
        <w:widowControl w:val="0"/>
        <w:numPr>
          <w:ilvl w:val="0"/>
          <w:numId w:val="1"/>
        </w:numPr>
        <w:tabs>
          <w:tab w:val="left" w:pos="284"/>
          <w:tab w:val="left" w:pos="654"/>
          <w:tab w:val="left" w:pos="851"/>
        </w:tabs>
        <w:ind w:firstLine="709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Чем закончилась эта история?</w:t>
      </w:r>
    </w:p>
    <w:p w:rsidR="00AB5D20" w:rsidRPr="00473425" w:rsidRDefault="00AB5D20" w:rsidP="00AB5D20">
      <w:pPr>
        <w:widowControl w:val="0"/>
        <w:tabs>
          <w:tab w:val="left" w:pos="284"/>
          <w:tab w:val="left" w:pos="654"/>
          <w:tab w:val="left" w:pos="851"/>
        </w:tabs>
        <w:rPr>
          <w:rStyle w:val="942"/>
          <w:rFonts w:ascii="Times New Roman" w:hAnsi="Times New Roman" w:cs="Times New Roman"/>
          <w:sz w:val="24"/>
          <w:szCs w:val="24"/>
        </w:rPr>
      </w:pPr>
    </w:p>
    <w:p w:rsidR="00AB5D20" w:rsidRPr="00473425" w:rsidRDefault="0051376B" w:rsidP="00AB5D20">
      <w:pPr>
        <w:widowControl w:val="0"/>
        <w:tabs>
          <w:tab w:val="left" w:pos="284"/>
          <w:tab w:val="left" w:pos="654"/>
          <w:tab w:val="left" w:pos="851"/>
        </w:tabs>
        <w:jc w:val="center"/>
        <w:rPr>
          <w:rStyle w:val="942"/>
          <w:rFonts w:ascii="Times New Roman" w:hAnsi="Times New Roman" w:cs="Times New Roman"/>
          <w:sz w:val="24"/>
          <w:szCs w:val="24"/>
        </w:rPr>
      </w:pPr>
      <w:r w:rsidRPr="00473425">
        <w:fldChar w:fldCharType="begin"/>
      </w:r>
      <w:r w:rsidR="00AB5D20" w:rsidRPr="00473425">
        <w:instrText xml:space="preserve"> INCLUDEPICTURE  "D:\\..\\..\\..\\Documents and Settings\\Администратор\\Local Settings\\Temporary Internet Files\\Content.IE5\\AppData\\Local\\Temp\\FineReader10\\media\\image244.png" \* MERGEFORMATINET </w:instrText>
      </w:r>
      <w:r w:rsidRPr="00473425">
        <w:fldChar w:fldCharType="separate"/>
      </w:r>
      <w:r w:rsidR="002E63E5">
        <w:pict>
          <v:shape id="_x0000_i1028" type="#_x0000_t75" style="width:411.9pt;height:94.6pt">
            <v:imagedata r:id="rId15" r:href="rId16"/>
          </v:shape>
        </w:pict>
      </w:r>
      <w:r w:rsidRPr="00473425">
        <w:fldChar w:fldCharType="end"/>
      </w:r>
    </w:p>
    <w:p w:rsidR="00AB5D20" w:rsidRPr="00473425" w:rsidRDefault="00AB5D20" w:rsidP="00AB5D20">
      <w:pPr>
        <w:widowControl w:val="0"/>
        <w:tabs>
          <w:tab w:val="left" w:pos="284"/>
          <w:tab w:val="left" w:pos="654"/>
        </w:tabs>
        <w:rPr>
          <w:rFonts w:eastAsia="Arial Unicode MS"/>
        </w:rPr>
      </w:pPr>
    </w:p>
    <w:p w:rsidR="0005644F" w:rsidRDefault="00AB5D20" w:rsidP="00AB5D20">
      <w:pPr>
        <w:widowControl w:val="0"/>
        <w:tabs>
          <w:tab w:val="left" w:pos="284"/>
        </w:tabs>
      </w:pPr>
      <w:r w:rsidRPr="00473425">
        <w:rPr>
          <w:rStyle w:val="942"/>
          <w:rFonts w:ascii="Times New Roman" w:hAnsi="Times New Roman" w:cs="Times New Roman"/>
          <w:sz w:val="24"/>
          <w:szCs w:val="24"/>
        </w:rPr>
        <w:t>7. Перескажи весь рассказ.</w:t>
      </w:r>
    </w:p>
    <w:sectPr w:rsidR="0005644F" w:rsidSect="0051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464"/>
    <w:multiLevelType w:val="multilevel"/>
    <w:tmpl w:val="AD2E32C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520308E"/>
    <w:multiLevelType w:val="multilevel"/>
    <w:tmpl w:val="F31E91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D20"/>
    <w:rsid w:val="0005644F"/>
    <w:rsid w:val="002E63E5"/>
    <w:rsid w:val="0051376B"/>
    <w:rsid w:val="00A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D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Колонтитул"/>
    <w:basedOn w:val="a"/>
    <w:rsid w:val="00AB5D2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color w:val="000000"/>
      <w:spacing w:val="1"/>
      <w:sz w:val="16"/>
      <w:szCs w:val="16"/>
      <w:lang/>
    </w:rPr>
  </w:style>
  <w:style w:type="character" w:customStyle="1" w:styleId="942">
    <w:name w:val="Основной текст (942)"/>
    <w:rsid w:val="00AB5D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">
    <w:name w:val="Колонтитул + 14"/>
    <w:aliases w:val="5 pt,Полужирный,Не курсив"/>
    <w:rsid w:val="00AB5D20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-4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41.p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4.pn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3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file:///D:\..\..\..\Documents%20and%20Settings\&#1040;&#1076;&#1084;&#1080;&#1085;&#1080;&#1089;&#1090;&#1088;&#1072;&#1090;&#1086;&#1088;\Local%20Settings\Temporary%20Internet%20Files\Content.IE5\AppData\Local\Temp\FineReader10\media\image24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C:\Users\admin\AppData\Local\Temp\FineReader10\media\image24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maryashinia</cp:lastModifiedBy>
  <cp:revision>3</cp:revision>
  <dcterms:created xsi:type="dcterms:W3CDTF">2020-04-14T19:17:00Z</dcterms:created>
  <dcterms:modified xsi:type="dcterms:W3CDTF">2020-04-14T22:09:00Z</dcterms:modified>
</cp:coreProperties>
</file>