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13" w:rsidRPr="00E43913" w:rsidRDefault="00E43913" w:rsidP="00E43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913">
        <w:rPr>
          <w:rFonts w:ascii="Times New Roman" w:hAnsi="Times New Roman" w:cs="Times New Roman"/>
          <w:b/>
          <w:sz w:val="32"/>
          <w:szCs w:val="32"/>
        </w:rPr>
        <w:t>календ</w:t>
      </w:r>
      <w:r>
        <w:rPr>
          <w:rFonts w:ascii="Times New Roman" w:hAnsi="Times New Roman" w:cs="Times New Roman"/>
          <w:b/>
          <w:sz w:val="32"/>
          <w:szCs w:val="32"/>
        </w:rPr>
        <w:t>арно-тематическое планирование подготовительная группа</w:t>
      </w:r>
      <w:r w:rsidRPr="00E43913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E43913" w:rsidRPr="00E43913" w:rsidRDefault="00E43913" w:rsidP="00E439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43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недели: «НАСЕКОМЫЕ».</w:t>
      </w:r>
    </w:p>
    <w:p w:rsidR="00E43913" w:rsidRPr="00E43913" w:rsidRDefault="00E43913" w:rsidP="00E439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3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</w:t>
      </w:r>
      <w:r w:rsidRPr="00E439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.С.:</w:t>
      </w:r>
      <w:r w:rsidRPr="00E4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Продолжать расширять  представления детей о весне, о насекомых. Расширять знания и представления детей  о насекомых, особенностях их строения. Формировать умение определять опасных для  человека, животных, защитниках и вредителях урожая, пользе и вреде в природе. Развивать умение устанавливать простейшие связи между явлениями живой и неживой природы, вести сезонные наблюдения</w:t>
      </w:r>
      <w:proofErr w:type="gramStart"/>
      <w:r w:rsidRPr="00E4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4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представления о правилах поведения в природе. Воспитывать бережное отношение  к насекомым.</w:t>
      </w:r>
    </w:p>
    <w:p w:rsidR="00E43913" w:rsidRPr="00E43913" w:rsidRDefault="00E43913" w:rsidP="00E43913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4391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                                                                                                              </w:t>
      </w:r>
    </w:p>
    <w:tbl>
      <w:tblPr>
        <w:tblW w:w="14918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338"/>
        <w:gridCol w:w="1781"/>
        <w:gridCol w:w="2776"/>
        <w:gridCol w:w="206"/>
        <w:gridCol w:w="1857"/>
        <w:gridCol w:w="41"/>
        <w:gridCol w:w="2460"/>
        <w:gridCol w:w="114"/>
        <w:gridCol w:w="2186"/>
        <w:gridCol w:w="2159"/>
      </w:tblGrid>
      <w:tr w:rsidR="00E43913" w:rsidRPr="00E43913" w:rsidTr="00E43913">
        <w:trPr>
          <w:trHeight w:val="840"/>
        </w:trPr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f953d3ee06dbae3fd78914b03bbed27ce4586713"/>
            <w:bookmarkStart w:id="1" w:name="0"/>
            <w:bookmarkEnd w:id="0"/>
            <w:bookmarkEnd w:id="1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образователь-ных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областей</w:t>
            </w:r>
          </w:p>
        </w:tc>
        <w:tc>
          <w:tcPr>
            <w:tcW w:w="7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развивающей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среды для самостоятельной деятельности детей</w:t>
            </w:r>
          </w:p>
        </w:tc>
        <w:tc>
          <w:tcPr>
            <w:tcW w:w="2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</w:tr>
      <w:tr w:rsidR="00E43913" w:rsidRPr="00E43913" w:rsidTr="00E439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2100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утренней гимнастики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Охранять жизнь и укреплять 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Головоломка  «ЖУКИ».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насекомых – жуках, знакомить с их разнообразием.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собирать головоломку. Развивать внимание, память, мышление, усидчивость, настойчивость.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Активизировать развитие речевого  словаря.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 воспитателя  «Что такое иммунитет?»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 детям об иммунитете, формировать знания об его укреплении, рассказать на примерах о способностях человеческого организма, о приспособлении к окружающему миру, об опасностях, вреде, который наносят себе люди (вредная пища, курение, не соблюдение режима дня и ЗОЖ и т.п.). Воспитывать желание укреплять иммунитет, помогать  своему организму, вести ЗОЖ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 «Деньки – недельки»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представления о днях недели, умение называть и выкладывать  в правильной  последовательности дни. Упражнять называть соседние дни, в обратной последовательности. Развивать память, мышление,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внимание. Активизация словаря.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Привлечь  Арину Абрамову.</w:t>
            </w:r>
          </w:p>
        </w:tc>
        <w:tc>
          <w:tcPr>
            <w:tcW w:w="2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Рассматривание альбома  «Насекомые».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Расширять знания и представления детей  о насекомых, особенностях их строения. Формировать умение определять опасных для  человека, животных, защитниках и вредителях урожая, пользе и вреде в природе.  Воспитывать осторожность по отношению к ним.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речь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Д./и. «Скажи по-другому».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детей называть предмет на картинке по разному, называть синонимы к одному и тому же предмету. Обогатить словарь детей – синонимами. Развивать мышление, память, внимание, монологическую речь. Активизация словаря.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Внесение альбома и иллюстраций на тему «Насекомые» и игр в уголок природы.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 календаря природы и наблюдений за посадками.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</w:t>
            </w:r>
          </w:p>
        </w:tc>
        <w:tc>
          <w:tcPr>
            <w:tcW w:w="2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 «Развитие интеллектуальных способностей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 детей по математике»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по запросам родителей</w:t>
            </w:r>
          </w:p>
        </w:tc>
      </w:tr>
      <w:tr w:rsidR="00E43913" w:rsidRPr="00E43913" w:rsidTr="00E43913">
        <w:trPr>
          <w:trHeight w:val="300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ООД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Речевое развитие. Пересказ рассказа «Золотой луг»,</w:t>
            </w: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Ушакова О.С. №33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 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Донести до детей содержание и художественную форму рассказа в единстве. Закрепить понимание специфики жанра рассказа, учить пересказывать от 3-го лица. Учить подбирать определения и сравнения; упражнять в согласовании существительных и прилагательных в роде и числе. Упражнять в регулировании темпа речи и силы голоса.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*Динамическая пауза       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200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ООД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развитие.  Музыка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воображение, внимание. Учить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музыку, понимать ее,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высказывать свои впечатления.</w:t>
            </w:r>
          </w:p>
          <w:p w:rsidR="00E43913" w:rsidRPr="00E43913" w:rsidRDefault="00E43913" w:rsidP="00E43913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учить детей выслушивать вступление и проигрыши между куплетами.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Наблюдение за тенью.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Выяснить, меняются ли очертания и размеры теней в течение дня?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этого, очертить палочкой на песке или на асфальте тень дерева или другого неподвижного объекта во время утренней прогулки, а затем вечером. Сравнить положения тени в разное время суток.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Загадка: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кого, мои друзья,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Убежать никак нельзя?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Неотвязно в ясный день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Рядом с нами бродит…  (</w:t>
            </w: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 «Чьё звено скорее соберётся ? 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основной вид движения – бег. Развивать умение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уворачиваться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«Лягушки и цапля»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укреплять здоровье детей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подпрыгиваниях на месте на двух ногах закрепить умение приземляться легко, на две полусогнутые ноги, перекатом с носка на всю ступню. Закрепить умение подниматься на ладонях и коленях по наклонному скату, чередуя движения рук и ног. Привлечь  Карасёва Илью.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весна – летом много непогожих дней; синие облака в апреле – к теплу и дождю.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 к устному народному творчеству, развивать память, наблюдательность.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«Скажи наоборот».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мышление, внимание, речь. Например: холодно -…, солнечно-…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игра «Говори, не задерживай».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Развивать речевую активность, словарный запас.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Расчистка дорожек от мусора.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Прививать уважение к любому труду. Воспитывать трудолюбие.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игровая  деятельность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вертушек, султанчиков проверить силу ветра.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самостоятельность, коммуникативные навыки общения со сверстниками.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султанчики, мячи, скакалки.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перед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сном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/л: «Как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домой спешил» В. Бианки.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с произведениями худ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ит-ры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жизни насекомых.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общаться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прививать интерес к книгам. Воспитывать  нравственные качества.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культурно – гигиенические навыки у детей, закреплять умение сервировать стол. Воспитывать старательность,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трудодюбие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1860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эстетическое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Оздоровительная гимнастика после сна.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бодрящей гимнастики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 по массажным дорожкам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Охранять жизнь и укреплять  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Чтение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/л: «Раннею весною» А. Прокофьев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Продолжать знакомить с произведениями о весне. Формировать умение общаться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 Воспитывать нравственные качества.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упр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какую фигуру похож предмет?»                                  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детей в сравнении предметов с геометрическими  фигурами. Закреплять знания об окружающих предметах. Развивать речь детей.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Составь предложение».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умении составлять предложение по предложенной картинке.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Знакомить детей с длинными  и короткими предложениями.  Развивать речь, словарный запас.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Привлечь Тимура.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ИОС «Безопасность в быту»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обращения за помощью в опасных ситуациях.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Д/игра. «Спой,  как я»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и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 музыкальный слух и память.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- путешествие «Где мы бываем с семьей?».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членах своей семьи ; знать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в семье все заботятся и любят друг друга.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в речи детей прилагательные и глаголы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радость и гордость за то, что у него есть семья, с которой можно путешествовать, отдыхать вместе.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Конструирование «Страна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Насеко-мия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  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 постройку из деревянного конструктора.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умения правильно выкладывать детали, обратить внимание на места соединения деталей для устойчивости.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980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 вечерняя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«Коршун и наседка»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развивать быстроту реакции, ловкость; закреплять умение согласовывать игровые действия со словами.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«Быстро возьми, быстро положи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упражнять  детей в умении действовать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разумно, увёртываться, в зависимости от ситуации.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здоровье детей.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 в быстром беге с ускорением. Привлечь Никиту Б. и Ксюшу Т.</w:t>
            </w: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детей.  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самостоятельность, коммуникативные навыки общения со сверстниками.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913" w:rsidRPr="00E43913" w:rsidRDefault="00E43913" w:rsidP="00E439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вторник</w:t>
      </w:r>
    </w:p>
    <w:tbl>
      <w:tblPr>
        <w:tblW w:w="1147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238"/>
        <w:gridCol w:w="1974"/>
        <w:gridCol w:w="2921"/>
        <w:gridCol w:w="470"/>
        <w:gridCol w:w="232"/>
        <w:gridCol w:w="1317"/>
        <w:gridCol w:w="504"/>
        <w:gridCol w:w="2228"/>
        <w:gridCol w:w="232"/>
        <w:gridCol w:w="1902"/>
        <w:gridCol w:w="1900"/>
      </w:tblGrid>
      <w:tr w:rsidR="00E43913" w:rsidRPr="00E43913" w:rsidTr="00E43913">
        <w:trPr>
          <w:trHeight w:val="840"/>
        </w:trPr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e9c8d089926f5e7cf9d938dbb43bd61767fdf48"/>
            <w:bookmarkStart w:id="3" w:name="1"/>
            <w:bookmarkEnd w:id="2"/>
            <w:bookmarkEnd w:id="3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образователь-ных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областей</w:t>
            </w:r>
          </w:p>
        </w:tc>
        <w:tc>
          <w:tcPr>
            <w:tcW w:w="98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развивающей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среды для самостоятельной деятельности детей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</w:tr>
      <w:tr w:rsidR="00E43913" w:rsidRPr="00E43913" w:rsidTr="00E439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326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Комплекс утренней гимнастики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Цель: Охранять жизнь и укреплять 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«Детские увлечения.»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.Расширять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детей о детских увлечениях, занятиях в свободное время,  а также во время отдыха.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.Развивать умение выражать свои мысли, подбирать слова – названия видов занятий, увлечений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действий.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интерес к новым видам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 и увлечений. 4.Формировать полезные привычки.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«В гостях у Мухи-Цокотухи».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знакомить детей с насекомыми, их способностями защищаться от врагов. Развивать речь детей.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Д./И «Формы и цвета».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сравнении предметов с геометрическими  формами. Закреплять знания об окружающих предметах. Развивать речь детей. Привлечь Эмира и Ксюшу К.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Д./и. «БАБОЧКИ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знания детей о насекомых, бабочках. Формировать умение зрительно соотносить пропорции в строении бабочек. Закреплять знания о особенностях строения насекомых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голова, грудь, брюшко, крылья, ноги; особые признаки: тело состоит из колец-насечек, три пары (шесть) ног, состоящие из члеников. Дать представление о том, что паук не относится к насекомым, а представляет собой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отдельный класс –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паукообразные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Активизировать развитие речевого  словаря.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«Гусеницы» из природного материала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елуди)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умение делать поделки из желудей.  Развивать творчество, фантазию, закреплять навыки.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Умывание.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Цель: Развивать умения быстро и аккуратно умываться, соблюдать  порядок в умывальной комнате.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Внесение иллюстраций «Насекомые» и игр.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 календаря природы.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занятиям.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Папка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ередвижка «Математика для детей»</w:t>
            </w:r>
          </w:p>
        </w:tc>
      </w:tr>
      <w:tr w:rsidR="00E43913" w:rsidRPr="00E43913" w:rsidTr="00E43913">
        <w:trPr>
          <w:trHeight w:val="100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ООД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 Познавательное развитие</w:t>
            </w:r>
          </w:p>
        </w:tc>
        <w:tc>
          <w:tcPr>
            <w:tcW w:w="113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«Жизнь насекомых»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расширять  представления детей о весне, о насекомых. Расширять знания и представления детей  о насекомых, особенностях их строения. Формировать умение определять опасных для  человека, животных, защитниках и вредителях урожая, пользе и вреде в природе. Развивать умение устанавливать простейшие связи между явлениями живой и неживой природы, вести сезонные наблюдения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Расширять представления о правилах поведения в природе. Воспитывать бережное отношение  к насекомым.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*Динамическая пауза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82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3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Аппликация по замыслу.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задумывать содержание аппликации, использовать разнообразные приёмы вырезывания. Закреплять умение красиво располагать изображение на листе. Развивать эстетические чувства (композиция, цвет). Продолжать учить детей оценивать свои работы и работы других детей. Развивать творческую активность.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*Динамическая пауза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30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ООД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</w:tc>
        <w:tc>
          <w:tcPr>
            <w:tcW w:w="113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прыжках в высоту с разбега предложить детям самостоятельно определять расстояние для разбега. Подчеркнуть связь быстрого разбега и толчка. В метании в цель упражнять детей в умении выбирать способ броска в зависимости от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местанахождения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цели. В 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бери ленту!» развивать у детей умение передвигаться боком, спиной вперед, сохраняя равновесие и меняя скорость.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Наблюдение за лиственницей.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Лиственница – самое многочисленное дерево России. Лиственничные леса занимают у нас самые большие площади. Отметить, что крона и ствол дерева напоминают по форме конус. Скоро из почек появились пучки нежных, молодых хвоинок с особым ароматом. Её светло-зеленые хвоинки, в отличие от других хвойных пород, осенью желтеют и опадают. Вместе с хвоей появляются  маленькие, изящные, красные шишечки.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Загадки: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913" w:rsidRPr="00E43913" w:rsidRDefault="00E43913" w:rsidP="00E43913">
            <w:pPr>
              <w:numPr>
                <w:ilvl w:val="0"/>
                <w:numId w:val="1"/>
              </w:num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Вроде сосен, вроде елок, а зимою без иголок.</w:t>
            </w:r>
          </w:p>
          <w:p w:rsidR="00E43913" w:rsidRPr="00E43913" w:rsidRDefault="00E43913" w:rsidP="00E43913">
            <w:pPr>
              <w:numPr>
                <w:ilvl w:val="0"/>
                <w:numId w:val="1"/>
              </w:num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Похожа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ёлку, но мягкие иголки.</w:t>
            </w:r>
          </w:p>
          <w:p w:rsidR="00E43913" w:rsidRPr="00E43913" w:rsidRDefault="00E43913" w:rsidP="00E43913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раздевается,</w:t>
            </w:r>
          </w:p>
          <w:p w:rsidR="00E43913" w:rsidRPr="00E43913" w:rsidRDefault="00E43913" w:rsidP="00E43913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одевается.    (Лиственница)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«Составь предложение»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использовании многозначных слов в собственной речи (</w:t>
            </w: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шишка, иголки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/и: "Лягушки и цапля"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упражнять детей в прыжках на 2 ногах с продвижением вперед.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«Перелёт птиц»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 реакции, учить действовать по сигналу, развивать ориентировку в пространстве.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укреплять здоровье детей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Вспомнить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попевку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«Андрей – воробей». Повторить слова и закрепить ритм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хлопками в ладоши. Привлечь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Резуненко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Германа.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принимать и. п. для ног при прокатывании большого мяча двумя руками снизу. Привлечь Арину К.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Поговорки и пословицы: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начинается при снеге, а кончается при зелени. Вода на лугу – сено в стогу.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 к устному народному творчеству, развивать память, наблюдательность.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игра «Назови насекомых»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знание названий насекомых, особенности распознавать. Развивать наблюдательность, внимание, память, речь.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Сбор поломанных веток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участке, подрезание и подвязка веток деревьев и кустарников.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трудолюбие.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игровая деятельность детей.  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самостоятельность, коммуникативные навыки общения со сверстниками.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скакалки, мячи, цветные мелки.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перед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сном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3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Чтение: «Комары»  Т.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Нуждина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произведениями худ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ит-ры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насекомых.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общаться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прививать интерес к книгам. Воспитывать нравственные чувства.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культурно – гигиенические навыки у детей, закреплять умение сервировать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старательность,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трудодюбие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Прививать культурно – гигиенические навыки поведения за столом.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по запросам родителей</w:t>
            </w:r>
          </w:p>
        </w:tc>
      </w:tr>
      <w:tr w:rsidR="00E43913" w:rsidRPr="00E43913" w:rsidTr="00E43913">
        <w:trPr>
          <w:trHeight w:val="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эстетическое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Оздоровительная гимнастика после сна.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бодрящей гимнастики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 по массажным дорожкам.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Охранять жизнь и укреплять  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Чтение: «Весенние воды» Ф. Тютчев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Продолжать знакомить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произведениями о весне.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общаться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прививать интерес к книгам. Воспитывать  чуткость к художественному слову.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Физкультурный досуг  «В стране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Насекомии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умение принимать правильное и.п. для ног при прокатывании большого мяча двумя руками снизу. Закрепить умение выполнять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ладонях и коленях, не задевая шнур с хода. В п.и. «Бабочки, лягушки» упражнять детей в выполнении прыжков с продвижением вперед на 2 ногах. Вызвать  положительный эмоциональный отклик, радость от успехов.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Д./и. «Подбери картинку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умение классифицировать предметы. Обогащать словарный запас за счет введения обобщающих понятий.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внимание, память, мышление. Привлечь Влада Ш.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Сюжетно – ролевая игра  «Пожарные на вызове»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закреплять детей с причинами возникновения пожаров и последствиями его. Дать понятие о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правилах осторожного обращения с огнём, о правилах пожарной безопасности в повседневной жизни и поведения при возникновении пожара. Развивать навыки поведения при пожаре, мышление, наблюдательность, внимание, память, речь. Активизация словаря.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с шумовыми инструментами.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динамический слух, внимание, мышление.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Лепка «Божья коровка, муравей».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умение лепить насекомых из пластилина, уметь соблюдать пропорции. Развивать творчество.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148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 вечерняя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 реакции, учить действовать по сигналу, развивать ориентировку в пространстве.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/и «Ловля 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обезьян»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влезания на гимнастические стенки, развивать ловкость, быстроту; совершенствовать умение действовать по сигналу.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здоровье детей.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 в подбрасывании мяча вверх, ловить двумя руками. Привлечь Алину К.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самостоятельность, коммуникативные навыки общения со сверстниками.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913" w:rsidRPr="00E43913" w:rsidRDefault="00E43913" w:rsidP="00E439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среда</w:t>
      </w:r>
    </w:p>
    <w:tbl>
      <w:tblPr>
        <w:tblW w:w="1072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276"/>
        <w:gridCol w:w="2040"/>
        <w:gridCol w:w="2195"/>
        <w:gridCol w:w="10"/>
        <w:gridCol w:w="2281"/>
        <w:gridCol w:w="2959"/>
        <w:gridCol w:w="2193"/>
        <w:gridCol w:w="1964"/>
      </w:tblGrid>
      <w:tr w:rsidR="00E43913" w:rsidRPr="00E43913" w:rsidTr="00E43913">
        <w:trPr>
          <w:trHeight w:val="840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6294fd7775a04e60cbf60b1be4214e6d0e7912df"/>
            <w:bookmarkStart w:id="5" w:name="2"/>
            <w:bookmarkEnd w:id="4"/>
            <w:bookmarkEnd w:id="5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образователь-ных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областей</w:t>
            </w:r>
          </w:p>
        </w:tc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развивающей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среды для самостоятельной деятельности детей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</w:tr>
      <w:tr w:rsidR="00E43913" w:rsidRPr="00E43913" w:rsidTr="00E439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17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утренней гимнастики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Охранять жизнь и укреплять 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незаметных защитниках урожая».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 незаметными защитниками урожая в огородах, садах, полях, их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пользой и особенностями образа жизни. Расширять кругозор. Развивать связную речь.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упр. «Этикет»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соблюдение правил этикета в гостях за столом. Развивать навыки поведения за столом, социально – коммуникативные навыки общения со сверстниками и взрослыми. Активизация словаря.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Д./и. «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Противополож-ности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                    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умение  сравнивать предметы, находить отличительные особенности, сравнивать предметы друг с другом. Развивать речь, внимание. Привлечь Ксению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Мерчину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 и беседа о «Красной Книге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Ульяновской области»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миром насекомых Ульяновского края. Проявлять заботу  о крае, в котором живешь, охранять его. Развивать связную речь. Воспитывать бережное  и заботливое отношение к насекомым.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Д./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«Назови одним словом.»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умение классифицировать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предметы. Обогащать словарный запас за счет закрепления обобщающих понятий. Развивать внимание, память, мышление.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ИОС «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Помогипострадавшему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навыки оказания первой помощи пострадавшему при пожаре, на дороге при аварии. Развивать умение использовать подручные средства, умение вызывать экстренные службы по телефону. Активизация словаря.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Внесение настольных  игр.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 календаря природы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 – передвижка  «9ма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День воинской славы»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по запросам родителей</w:t>
            </w:r>
          </w:p>
        </w:tc>
      </w:tr>
      <w:tr w:rsidR="00E43913" w:rsidRPr="00E43913" w:rsidTr="00E43913">
        <w:trPr>
          <w:trHeight w:val="6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ООД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Познавательное развитие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ФЭМП. «Число 0. Цифра 0»,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Холина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*Динамическая пауза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10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</w:tc>
        <w:tc>
          <w:tcPr>
            <w:tcW w:w="11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Музыка.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диапазон, добиваться легкого и непринужденного звучания нот второй октавы. Танцевать легко, ритмично, эмоционально.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5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ООД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эстетическое развитие</w:t>
            </w:r>
          </w:p>
        </w:tc>
        <w:tc>
          <w:tcPr>
            <w:tcW w:w="11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Рисование «Пожарная безопасность»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передавать в рисунке  предметы на тематику о пожарной   безопасности.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нарисовать дома, пожарную машину, используя  краски.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*Динамическая пауза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2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Наблюдение за насекомыми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Предложить детям найти насекомых. Установить связь между прилетом птиц и появлением насекомых. Подвести детей к выводу, что май – это месяц, когда все просыпается в живой и неживой природе.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Стихотворение «Ты сачком их не лови!»: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Насекомые хлопочут,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Наполняя жизнью сад: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Там кузнечики стрекочут,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Тут комарики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звенят.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занят важным делом: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Золотистая пчела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цветок душистый села,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медовый собрала.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Вот в кустах возле тропинки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Деловитый муравей,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Уцепившись за травинку,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Доит усиками тлей.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не трогай их, не надо,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сачком их не лови!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живут с тобою рядом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Мотыльки и муравьи.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/и: "Птички на дереве, собачки на земле»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детей мягко спрыгивать, сгибая ноги в коленях,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задевая друг друга,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увёртываться от ловящего, быстро убегать, находить своё место, упражнять умение детей быть осторожными, занимая место, не толкать товарищей.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«Не попадись»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быстроту; играть, соблюдая правила; совершенствовать прыжки на двух ногах.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укреплять здоровье детей.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 упр. « Какой? Какое?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прилагательные от существительных. Например: лист дуба – дубовый.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Привлечь Софью Б.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подпрыгиваниях на месте на двух ногах закрепить умение приземляться легко, на две полусогнутые ноги, перекатом с носка на всю ступню. Привлечь Матвея.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Примета: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дождя потеплело – к плохой погоде; особенно холодно бывает, когда дуб развернется.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 к устному народному творчеству, развивать память, наблюдательность.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игра «Скажи ласково».  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называть ласковые слова  с помощью суффиксов: муравей -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упр. «Назови, что видишь»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наблюдательность,  внимание, память, речь.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Сбор поломанных веток на участке. Воспитывать трудолюбие, желание помогать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взрослым.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игровая деятельность детей.   Цель: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самостоятельность, коммуникативные навыки общения со сверстниками.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скакалки, мячи, цветные мелки.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перед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сном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Чтение:  «Муравьи» Т.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Нуждина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с произведениями худ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ит-ры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насекомых.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общаться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прививать интерес к книгам. Воспитывать  нравственные качества.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культурно – гигиенические навыки у детей, закреплять умение сервировать стол. Воспитывать старательность,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трудодюбие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эстетическое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Оздоровительная гимнастика после сна.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бодрящей гимнастики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Охранять жизнь и укреплять  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Прослушивание аудиозаписи: «Весной» Павлова Н. и звуков природы весной.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Продолжать знакомить с произведениями о природе, о весне.. Формировать умение общаться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 Продолжать прививать интерес к книгам. Воспитывать нравственные чувства. 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ИОС «Приключение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насекомыми,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способами их передвижения.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не причинять вреда полезным видам насекомых, а также уметь видеть и радоваться красоте всего живущего на земле.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альбома с архитектурными произведениями искусства,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скульптурах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приобщение к культурно – историческим произведениям   страны. Воспитывать  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эстетический вкус.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Сложение». 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Упражнять детей в счёте,  умении складывать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(отнимать) числа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мыслительные процессы, логику, внимание, память, речь. Привлечь Викторию.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«Назови ласково и много».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формировать умение называть слова с помощью суффиксов, изменять окончания слов. Привлечь Германа.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ЛОТО «Опасность на дороге!».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дорожными знаками, с их видами, с обозначением, познакомить со схематическими обозначениями знаков. Закреплять  основы безопасного правильного поведения на дороге и близ неё. Развивать мышление, наблюдательность, внимание, память, речь. Активизация словаря.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Д./игра «Семья»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членах своей семьи ; знать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в семье все заботятся и любят друг друга. Активизировать в речи детей прилагательные и глаголы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у детей радость и гордость за то, что у него есть семья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«Песня, танец, марш»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ритмический слух, умение определять характер музыки.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деят-ть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аппликация   «Узоры из камешков». 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закреплять умение 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выкла-дывания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узоров, умение размещать на плоскости, развивать самостоятельность, творчество, фантазию.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11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 вечерняя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«Караси и щука»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основной вид движения – бег. Развивать умение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уворачиваться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/и «Не 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попадись»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быстроту; играть, соблюдая правила; совершенствовать прыжки на двух ногах.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здоровье детей.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Упражнять в беге, увертываясь от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ловящего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Привлечь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Ильяса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и Марселя Х.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Цель: Развивать самостоятельность, коммуникативные навыки общения со сверстниками.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913" w:rsidRPr="00E43913" w:rsidRDefault="00E43913" w:rsidP="00E4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</w:t>
      </w:r>
    </w:p>
    <w:p w:rsidR="00E43913" w:rsidRPr="00E43913" w:rsidRDefault="00E43913" w:rsidP="00E439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четверг</w:t>
      </w:r>
    </w:p>
    <w:tbl>
      <w:tblPr>
        <w:tblW w:w="1129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237"/>
        <w:gridCol w:w="1972"/>
        <w:gridCol w:w="2164"/>
        <w:gridCol w:w="281"/>
        <w:gridCol w:w="309"/>
        <w:gridCol w:w="1640"/>
        <w:gridCol w:w="240"/>
        <w:gridCol w:w="2196"/>
        <w:gridCol w:w="2118"/>
        <w:gridCol w:w="2761"/>
      </w:tblGrid>
      <w:tr w:rsidR="00E43913" w:rsidRPr="00E43913" w:rsidTr="00E43913">
        <w:trPr>
          <w:trHeight w:val="840"/>
        </w:trPr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e46c291e105e8899471afb6b18837fe2823d791d"/>
            <w:bookmarkStart w:id="7" w:name="3"/>
            <w:bookmarkEnd w:id="6"/>
            <w:bookmarkEnd w:id="7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образователь-ных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областей</w:t>
            </w:r>
          </w:p>
        </w:tc>
        <w:tc>
          <w:tcPr>
            <w:tcW w:w="9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развивающей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среды для самостоятельной деятельности детей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</w:tr>
      <w:tr w:rsidR="00E43913" w:rsidRPr="00E43913" w:rsidTr="00E439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140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Комплекс утренней гимнастики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Охранять жизнь и укреплять 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зовут тебя, деревце?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детей о деревьях,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листьях и  плодах. Воспитывать бережное отношение к природе. Развивать мышление, восприятие, память, речь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- головоломка «Монгольская игра» 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умение складывать фигуры из мелких деталей. Формировать способность работать по схеме – образцу, затем по готовому силуэту. Развивать наглядно – образное мышление, сообразительность, умственные способности, творчество.</w:t>
            </w:r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Д./и «Делим слова на слоги»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навыки слогового анализа слова, навыки чтения, знакомить с ударением в словах, развивать память, внимание, мышление. Привлечь Ксению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Концову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Д./И. «Домики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закрепить знания детей о животных и др. познакомить детей с жилищами животных, птиц, насекомых: у белки - дупло, у собаки - будка и т.д. полнить словарный запас у детей. Упражнять в составлении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небольшого рассказа по картинке с помощью воспитателя.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культурно – гигиенические навыки у детей, закреплять умение сервировать стол.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старательность,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трудодюбие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Внесение альбома «Насекомые»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 календаря природы и наблюдений за посадками.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 </w:t>
            </w:r>
          </w:p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«ДИДАКТИЧЕСКИЕ ИГРЫ В ПРОЦЕССЕ МАТЕМАТИЧЕСКОГО РАЗВИТИЯ ДЕТЕЙ ДОШКОЛЬНОГО ВОЗРАСТА»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по запросам родителей</w:t>
            </w:r>
          </w:p>
        </w:tc>
      </w:tr>
      <w:tr w:rsidR="00E43913" w:rsidRPr="00E43913" w:rsidTr="00E43913">
        <w:trPr>
          <w:trHeight w:val="4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3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развитие.  Обучение грамоте.  № 28 «Буква  Д,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звуки  Д,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буквой  Д,  звуком «Д», «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написанием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проводить звуковой анализ слов с применением правил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написания согласных букв и определением ударного гласного звука в словах. Учить детей проводить словоизменение.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 слух делить предложение на слова, называть слова по порядку.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*Динамическая пауза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92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3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Социально-коммуникат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развитие</w:t>
            </w: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природе)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«Что такое почва?»,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Голицына, с. 24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элементарные представления о разном составе почвы (земля, песок, глина).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о значении почвы для роста растений.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*Динамическая пауза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3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13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Физическое развитие  </w:t>
            </w: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прогулке)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П.С.: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Упражнять детей в использовании замаха при метании вдаль из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плеча одной рукой.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умение прыгать легко, мягко приземляясь в обычной обуви.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содержанием и правилами игры «Горелки»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пражнять в беге с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увёртыванием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детей, сохранивших пары.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– комм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Наблюдение за погодой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что изменения в природе весной связаны с вращением Земли вокруг Солнца; закреплять знания о сезонных изменениях в природе.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              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Ласточка примчалась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Из-за бела моря.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Села и запела: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«Как февраль не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злися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ты, март, не хмурься,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Будь хоть снег, хоть дождик —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весною пахнет».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 с приходом весны?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стало чаще появляться на небе?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 на огороде?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почему снег не везде растаял, а маленькими клочками?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объяснить, как они понимают поговорку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весну пугает, да сама тает»?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«Поймай»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умение влезания на гимнастические стенки, развивать ловкость, быстроту; совершенствовать умение действовать по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сигналу.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основной вид движения – бег. Развивать умение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уворачиваться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укреплять здоровье детей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пословицы и приметы о весне.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речь детей, память, уметь устанавливать связь между явлениями природы. Привлечь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Марию Ц. и Эмира А.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Примета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глухой гром – к тихому дождю, резкий – к дождю; дождь без ветра будет идти долго.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 к устному народному творчеству, развивать память, наблюдательность.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Д. / упр. «Один – много»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внимание, наблюдательность, память, речь.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игра «Какое время года?».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речевую активность.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 экологической тропы, мусора, подметание дорожек. Воспитывать трудолюбие.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игровая деятельность детей.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самостоятельность, коммуникативные навыки общения со сверстниками.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лопатки, скакалки, мячи.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перед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сном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Соц. – комм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3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Чтение: «Весенние воды» Ф. Тютчев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с произведениями о весне.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общаться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прививать интерес к книгам. Воспитывать  чуткость к художественному слову.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Прививать КГН.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культурно – гигиенические навыки у детей, закреплять умение сервировать стол. Воспитывать старательность,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трудодюбие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эстетическое развитие</w:t>
            </w:r>
          </w:p>
        </w:tc>
        <w:tc>
          <w:tcPr>
            <w:tcW w:w="4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Комплекс бодрящей гимнастики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 по массажным дорожкам.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Охранять жизнь и укреплять  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Домино «Дорожные знаки»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знакомить детей с дорожными знаками, с их видами, с обозначением, познакомить со схематическими обозначениями. Закреплять  основы безопасного правильного поведения на дороге и близ неё. Развивать мышление, наблюдательность, внимание, память, речь. Активизация словаря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«Знаменитые соотечественники». 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знакомить со знаменитыми соотечественниками, земляками, внесшими вклад в развитие культуры, истории страны. Воспитывать патриотизм, гордость за соотечественников, вызвать желание быть похожими на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них.</w:t>
            </w:r>
          </w:p>
        </w:tc>
        <w:tc>
          <w:tcPr>
            <w:tcW w:w="2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Д/И. «Веселая пластинка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и упражнять музыкальный слух и память.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Эмира.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«Живая природа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расширять представления детей об окружающем мире. Упражнять в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умении определять объекты, относящиеся к живой природе. Воспитывать экологическую культуру. Привлечь Марию.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 «Малыши одни дома»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Продолжать закреплять детей с правилами безопасности в повседневной жизни и поведения при возникновении чрезвычайных ситуаций. Развивать навыки поведения при ЧП,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мышление, наблюдательность, внимание, память, речь. Повторить номера телефонов экстренных служб. Активизация словаря.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Настольный театр «Рукавичка»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действовать фигурками персонажа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речь. Расширять представления о сказках.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Лепка «На полянке» 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навыки лепки насекомых, развивать мелкую моторику, доводить начатое дело до конца. Воспитывать усидчивость, развивать творчество.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по желанию. 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самостоятельность, активное творчество, инициативность, 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оммуникативные навыки.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15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 вечерняя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– комм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«Не попадись»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быстроту; играть, соблюдая правила; совершенствовать прыжки на двух ногах.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«Зайцы»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здоровье детей.</w:t>
            </w:r>
          </w:p>
        </w:tc>
        <w:tc>
          <w:tcPr>
            <w:tcW w:w="2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прыжках с высоты 40 см легко на носочки. Привлечь Илью Карасёва</w:t>
            </w:r>
          </w:p>
        </w:tc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самостоятельность, коммуникативные навыки общения со сверстниками.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913" w:rsidRPr="00E43913" w:rsidRDefault="00E43913" w:rsidP="00E439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пятница</w:t>
      </w:r>
    </w:p>
    <w:tbl>
      <w:tblPr>
        <w:tblW w:w="1068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154"/>
        <w:gridCol w:w="1974"/>
        <w:gridCol w:w="2726"/>
        <w:gridCol w:w="300"/>
        <w:gridCol w:w="1878"/>
        <w:gridCol w:w="2865"/>
        <w:gridCol w:w="2121"/>
        <w:gridCol w:w="1900"/>
      </w:tblGrid>
      <w:tr w:rsidR="00E43913" w:rsidRPr="00E43913" w:rsidTr="00E43913">
        <w:trPr>
          <w:trHeight w:val="840"/>
        </w:trPr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9ba5eac9f3227b474e7ce631f55cefaa792c959b"/>
            <w:bookmarkStart w:id="9" w:name="4"/>
            <w:bookmarkEnd w:id="8"/>
            <w:bookmarkEnd w:id="9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образователь-ных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областей</w:t>
            </w:r>
          </w:p>
        </w:tc>
        <w:tc>
          <w:tcPr>
            <w:tcW w:w="9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развивающей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среды для самостоятельной деятельности детей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</w:tr>
      <w:tr w:rsidR="00E43913" w:rsidRPr="00E43913" w:rsidTr="00E439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140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Утро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гимнастика.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Комплекс утренней гимнастики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Охранять жизнь и укреплять 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«Парочки «Бабочки, жучки, паучки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другие букашки».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разнообразием насекомых, их строением тела, питании, приспособлении и  образе жизни в среде обитания. Показать отличие и сходство между родственными видами. Развивать связную речь, умение составлять описательный рассказ по картинке.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«Признаки»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закреплять умение находить одинаковые признаки у разных предметов. Развивать логическое мышление, внимание,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сообразительность. Воспитывать усидчивость.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Д./и «Ориентиров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 в пространстве»         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ориентироваться на плоскости, определять взаимное расположение картинок слева, справа, посередине, вверху, внизу. Развивать речь детей. Привлечь Терёхину Анастасию.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детей. «Стрекозы, бабочки, пчелы, кузнечики».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знания о том, как насекомые защищаются от врагов. Развивать 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оммуникативные навыки общения со сверстниками , соблюдать правила и  соц.нормы общения.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Д./И. ««Найди по названию».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детей уметь по названию насекомого находить нужную картинку, называть это насекомое.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h.gjdgxs"/>
            <w:bookmarkEnd w:id="10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Внесение игр и альбома «Насекомые»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 календаря природы  и за посадками.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Стенд  «Никто не забыт, ничто – не забыто…»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по запросам родителей</w:t>
            </w:r>
          </w:p>
        </w:tc>
      </w:tr>
      <w:tr w:rsidR="00E43913" w:rsidRPr="00E43913" w:rsidTr="00E43913">
        <w:trPr>
          <w:trHeight w:val="10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ООД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5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итературы) Басня И. Крылова «Стрекоза и Муравей»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выразительно читать наизусть понравившийся отрывок басни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интонационно передавать эмоции.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поэтический слух, способность воспринимать музыкальность поэтической речи.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составлять рассказы (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речетворческие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способности).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*Динамическая пауза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72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Музыка.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диапазон, добиваться легкого и непринужденного звучания нот второй октавы. Танцевать легко, ритмично, эмоционально.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30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5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Рисование «Насекомые: Жуки. Бабочки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изображать насекомых, передавая характерные черты, признаки, соблюдать пропорции.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*Динамическая пауза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Наблюдение за солнцем.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Уточнить, когда солнце греет сильнее: утром, днем или вечером. С этой целью вынести металлические предметы на утреннюю и вечернюю прогулки, понаблюдать, какие предметы сильнее нагреются – темные или светлые. Подвести детей к выводу, что почва темного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цвета, она удерживает тепло.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Загадка: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выше леса,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Краше света,</w:t>
            </w:r>
          </w:p>
          <w:p w:rsidR="00E43913" w:rsidRPr="00E43913" w:rsidRDefault="00E43913" w:rsidP="00E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Без огня горит? (</w:t>
            </w:r>
            <w:r w:rsidRPr="00E43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солнце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«Поймай»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умение влезания на гимнастические стенки, развивать ловкость, быстроту; совершенствовать умение действовать по сигналу.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основной вид движения – бег. Развивать умение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уворачиваться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укреплять здоровье детей.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пословицы и приметы о насекомых весной.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речь детей, память, уметь устанавливать связь между явлениями природы и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поведением насекомых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Марию Ц. и Эмира А.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Поговорки и пословицы: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Апрельские лучи будят землю. До первой грозы лягушки не квакают.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 к устному народному творчеству, развивать память, наблюдательность.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/ упр. «Один – много»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внимание, наблюдательность, память, речь.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игра «Какое время года?».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речевую активность.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 экологической тропы, мусора, подметание дорожек. Воспитывать трудолюбие.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игровая деятельность детей.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самостоятельность, коммуникативные навыки общения со сверстниками.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лопатки, скакалки, мячи, цветные мелки.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сном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5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Чтение: «Летающий цветок» В. Степанов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с произведениями о насекомых.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общаться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прививать интерес к книгам. Воспитывать  чуткость к художественному слову.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Прививать КГН.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 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культурно – гигиенические навыки у детей, закреплять умение сервировать стол. Воспитывать старательность,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трудодюбие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эстетическое развитие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Оздоровительная гимнастика после сна.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Комплекс бодрящей гимнастики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Ходьба по массажным 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дорожкам.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Охранять жизнь и укреплять  здоровье детей.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 «Путешествие в страну «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Насекомию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систематизировать представления детей о многообразии насекомых; продолжать закреплять умение делить насекомых на группы по разным основаниям: внешнее строение, место обитания; закрепить знания об общих признаках и связях между внешним видом и способом защищаться в окружающей среде; воспитывать интерес и бережное отношение к насекомым. Расширить словарь детей. Развивать социально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оммуникативные навыки общения со сверстниками , соблюдать правила и  соц.нормы общения.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Воспитывать уважение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другу.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Упражнение «Оркестр» Игры на музыкальных инструментах.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 и упражнять музыкальный слух и память, действовать слаженно. Привлечь Гафурова М. и Карасёва Илью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Мадьянова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 «Малыши-крепыши.»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приучать детей вести подвижный образ жизни и здоровый. 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Обращать внимание на то, что нужно закаляться, правильно и вовремя питаться. Формировать хорошую осанку и соблюдать режим дня.</w:t>
            </w:r>
          </w:p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проекта «Семейные традиции» 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создавать проект на основе наблюдений, опроса, уметь делать выводы. Развивать социально – коммуникативные навыки общения со сверстниками  и взрослыми соблюдать правила общения. Воспитывать самостоятельность.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пузырями. Цель: знакомить с нетрадиционной техникой </w:t>
            </w: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рисования, развивать умение пользоваться трубочкой, выдувая пузыри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доводить начатое дело до конца. Воспитывать старательность, аккуратность.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913" w:rsidRPr="00E43913" w:rsidTr="00E43913">
        <w:trPr>
          <w:trHeight w:val="15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вечерняя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«Не попадись»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быстроту; играть, соблюдая правила; совершенствовать прыжки на двух ногах.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«Зайцы»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жизнь и здоровье детей.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прыжках с высоты 40 см легко на носочки. Привлечь </w:t>
            </w:r>
            <w:proofErr w:type="spellStart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Ильяса</w:t>
            </w:r>
            <w:proofErr w:type="spellEnd"/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</w:t>
            </w:r>
            <w:proofErr w:type="gramStart"/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43913" w:rsidRPr="00E43913" w:rsidRDefault="00E43913" w:rsidP="00E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4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самостоятельность, коммуникативные навыки общения со сверстниками.</w:t>
            </w:r>
          </w:p>
        </w:tc>
        <w:tc>
          <w:tcPr>
            <w:tcW w:w="0" w:type="auto"/>
            <w:vAlign w:val="center"/>
            <w:hideMark/>
          </w:tcPr>
          <w:p w:rsidR="00E43913" w:rsidRPr="00E43913" w:rsidRDefault="00E43913" w:rsidP="00E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2CB" w:rsidRPr="00E43913" w:rsidRDefault="001162CB">
      <w:pPr>
        <w:rPr>
          <w:rFonts w:ascii="Times New Roman" w:hAnsi="Times New Roman" w:cs="Times New Roman"/>
          <w:sz w:val="24"/>
          <w:szCs w:val="24"/>
        </w:rPr>
      </w:pPr>
    </w:p>
    <w:sectPr w:rsidR="001162CB" w:rsidRPr="00E43913" w:rsidSect="00E43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2DCA"/>
    <w:multiLevelType w:val="multilevel"/>
    <w:tmpl w:val="501C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913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519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A1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853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98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9ED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BE4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588"/>
    <w:rsid w:val="001C0661"/>
    <w:rsid w:val="001C0856"/>
    <w:rsid w:val="001C0A23"/>
    <w:rsid w:val="001C0A6F"/>
    <w:rsid w:val="001C0BE3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9B5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09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49C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D03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DEC"/>
    <w:rsid w:val="00551E9F"/>
    <w:rsid w:val="00552224"/>
    <w:rsid w:val="00552702"/>
    <w:rsid w:val="005528F5"/>
    <w:rsid w:val="00552915"/>
    <w:rsid w:val="00552DED"/>
    <w:rsid w:val="005531B0"/>
    <w:rsid w:val="0055324C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92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0D4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90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012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2D06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B26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D60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357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D16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071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F6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37E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AE1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3BB6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5FA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5BD8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030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913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316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2D4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EF5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1">
    <w:name w:val="heading 1"/>
    <w:basedOn w:val="a"/>
    <w:link w:val="10"/>
    <w:uiPriority w:val="9"/>
    <w:qFormat/>
    <w:rsid w:val="00E43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3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9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439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91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E43913"/>
  </w:style>
  <w:style w:type="paragraph" w:customStyle="1" w:styleId="c96">
    <w:name w:val="c96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E43913"/>
  </w:style>
  <w:style w:type="paragraph" w:customStyle="1" w:styleId="c86">
    <w:name w:val="c86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E43913"/>
  </w:style>
  <w:style w:type="character" w:customStyle="1" w:styleId="c42">
    <w:name w:val="c42"/>
    <w:basedOn w:val="a0"/>
    <w:rsid w:val="00E43913"/>
  </w:style>
  <w:style w:type="paragraph" w:customStyle="1" w:styleId="c0">
    <w:name w:val="c0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43913"/>
  </w:style>
  <w:style w:type="paragraph" w:customStyle="1" w:styleId="c3">
    <w:name w:val="c3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3913"/>
  </w:style>
  <w:style w:type="character" w:customStyle="1" w:styleId="c6">
    <w:name w:val="c6"/>
    <w:basedOn w:val="a0"/>
    <w:rsid w:val="00E43913"/>
  </w:style>
  <w:style w:type="character" w:customStyle="1" w:styleId="c2">
    <w:name w:val="c2"/>
    <w:basedOn w:val="a0"/>
    <w:rsid w:val="00E43913"/>
  </w:style>
  <w:style w:type="character" w:customStyle="1" w:styleId="c71">
    <w:name w:val="c71"/>
    <w:basedOn w:val="a0"/>
    <w:rsid w:val="00E43913"/>
  </w:style>
  <w:style w:type="character" w:customStyle="1" w:styleId="c21">
    <w:name w:val="c21"/>
    <w:basedOn w:val="a0"/>
    <w:rsid w:val="00E43913"/>
  </w:style>
  <w:style w:type="character" w:customStyle="1" w:styleId="c33">
    <w:name w:val="c33"/>
    <w:basedOn w:val="a0"/>
    <w:rsid w:val="00E43913"/>
  </w:style>
  <w:style w:type="paragraph" w:customStyle="1" w:styleId="c30">
    <w:name w:val="c30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E43913"/>
  </w:style>
  <w:style w:type="paragraph" w:customStyle="1" w:styleId="c36">
    <w:name w:val="c36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43913"/>
  </w:style>
  <w:style w:type="character" w:customStyle="1" w:styleId="c14">
    <w:name w:val="c14"/>
    <w:basedOn w:val="a0"/>
    <w:rsid w:val="00E43913"/>
  </w:style>
  <w:style w:type="character" w:customStyle="1" w:styleId="c58">
    <w:name w:val="c58"/>
    <w:basedOn w:val="a0"/>
    <w:rsid w:val="00E43913"/>
  </w:style>
  <w:style w:type="paragraph" w:customStyle="1" w:styleId="c77">
    <w:name w:val="c77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E43913"/>
  </w:style>
  <w:style w:type="character" w:customStyle="1" w:styleId="c43">
    <w:name w:val="c43"/>
    <w:basedOn w:val="a0"/>
    <w:rsid w:val="00E43913"/>
  </w:style>
  <w:style w:type="character" w:customStyle="1" w:styleId="c13">
    <w:name w:val="c13"/>
    <w:basedOn w:val="a0"/>
    <w:rsid w:val="00E43913"/>
  </w:style>
  <w:style w:type="character" w:customStyle="1" w:styleId="c92">
    <w:name w:val="c92"/>
    <w:basedOn w:val="a0"/>
    <w:rsid w:val="00E43913"/>
  </w:style>
  <w:style w:type="character" w:customStyle="1" w:styleId="c40">
    <w:name w:val="c40"/>
    <w:basedOn w:val="a0"/>
    <w:rsid w:val="00E43913"/>
  </w:style>
  <w:style w:type="character" w:customStyle="1" w:styleId="c79">
    <w:name w:val="c79"/>
    <w:basedOn w:val="a0"/>
    <w:rsid w:val="00E43913"/>
  </w:style>
  <w:style w:type="character" w:customStyle="1" w:styleId="c56">
    <w:name w:val="c56"/>
    <w:basedOn w:val="a0"/>
    <w:rsid w:val="00E43913"/>
  </w:style>
  <w:style w:type="paragraph" w:customStyle="1" w:styleId="c68">
    <w:name w:val="c68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1">
    <w:name w:val="c141"/>
    <w:basedOn w:val="a0"/>
    <w:rsid w:val="00E43913"/>
  </w:style>
  <w:style w:type="paragraph" w:customStyle="1" w:styleId="c91">
    <w:name w:val="c91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E4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4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39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526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5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6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9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5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95815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8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1019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0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9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5934</Words>
  <Characters>33828</Characters>
  <Application>Microsoft Office Word</Application>
  <DocSecurity>0</DocSecurity>
  <Lines>281</Lines>
  <Paragraphs>79</Paragraphs>
  <ScaleCrop>false</ScaleCrop>
  <Company/>
  <LinksUpToDate>false</LinksUpToDate>
  <CharactersWithSpaces>39683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2020-05-21T11:41:00Z</dcterms:created>
  <dcterms:modified xsi:type="dcterms:W3CDTF">2020-05-21T11:51:00Z</dcterms:modified>
</cp:coreProperties>
</file>