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C6" w:rsidRPr="00D80DC6" w:rsidRDefault="00D80DC6" w:rsidP="00D80DC6">
      <w:pPr>
        <w:spacing w:after="0" w:line="435" w:lineRule="atLeast"/>
        <w:jc w:val="center"/>
        <w:outlineLvl w:val="0"/>
        <w:rPr>
          <w:rFonts w:ascii="Arial" w:eastAsia="Times New Roman" w:hAnsi="Arial" w:cs="Arial"/>
          <w:color w:val="23282D"/>
          <w:kern w:val="36"/>
          <w:sz w:val="35"/>
          <w:szCs w:val="35"/>
          <w:lang w:eastAsia="ru-RU"/>
        </w:rPr>
      </w:pPr>
      <w:r w:rsidRPr="00D80DC6">
        <w:rPr>
          <w:rFonts w:ascii="Arial" w:eastAsia="Times New Roman" w:hAnsi="Arial" w:cs="Arial"/>
          <w:color w:val="23282D"/>
          <w:kern w:val="36"/>
          <w:sz w:val="35"/>
          <w:szCs w:val="35"/>
          <w:lang w:eastAsia="ru-RU"/>
        </w:rPr>
        <w:t>Планирование работы воспитателя по теме «Первоцветы» во 2 младшей группе</w:t>
      </w:r>
    </w:p>
    <w:p w:rsidR="00D80DC6" w:rsidRPr="00D80DC6" w:rsidRDefault="00D80DC6" w:rsidP="00D80DC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" w:anchor="downloadjump" w:history="1">
        <w:r w:rsidRPr="00D80DC6">
          <w:rPr>
            <w:rFonts w:ascii="Helvetica" w:eastAsia="Times New Roman" w:hAnsi="Helvetica" w:cs="Helvetica"/>
            <w:caps/>
            <w:color w:val="FFFFFF"/>
            <w:sz w:val="26"/>
            <w:lang w:eastAsia="ru-RU"/>
          </w:rPr>
          <w:t>ПЕРЕЙТИ К ФАЙЛУ</w:t>
        </w:r>
      </w:hyperlink>
    </w:p>
    <w:p w:rsidR="00D80DC6" w:rsidRPr="00D80DC6" w:rsidRDefault="00D80DC6" w:rsidP="00D80DC6">
      <w:pPr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Тема недели: «Первоцветы»</w:t>
      </w:r>
      <w:r w:rsidRPr="00D80D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80DC6" w:rsidRDefault="00D80DC6" w:rsidP="00D80DC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DC6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Понедельник</w:t>
      </w:r>
      <w:r w:rsidRPr="00D80DC6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1.Познавательное развитие. Ознакомление с окружающим миром.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Тема: «Первоцветы»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Цель: пополнить знания о первых цветущих растениях, закрепить их названия (мать-и-мачеха, одуванчик, ветреница). Продолжать учить рассматривать растение на примере одуванчика, выделяя части. Воспитывать бережное отношение к первоцветам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(«Знакомим с окружающ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 миром детей 3-5 лет»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2.Физкультурное раз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витие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(по плану физрука)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Утро</w:t>
      </w: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Дидактическая игра «Бывает - не бывает» на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 логического мышления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предложить для рассматривания альбом «Цветы». Учить узнавать и называть различные цветы (луговые садовые, полевые). Описывать их, сравнив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ать по цвету, форме и запаху.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Подбирать признаки и действия к заданным словам. (Стрекоза – что делает? – летит, кружится, садится, опускается, … Ландыш – какой? – красивый, белый, ароматный, душистый) </w:t>
      </w:r>
      <w:proofErr w:type="gram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</w:t>
      </w:r>
      <w:proofErr w:type="gram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Беседа «Самые разные цветы» - формировать первоначальные представления о многообразии ц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ветов, о их росте и развитии.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Пальчиковая игра «Цветок распускается»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развивать мелкую моторику.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Строительная игра «Построим заборчик возле клумбы» - закреплять умение выкладывать детали конструктора вертикально.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80DC6" w:rsidRDefault="00D80DC6" w:rsidP="00D80DC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Прогулка</w:t>
      </w: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Наблюдение за солнцем. Продолжать знакомить с природными явлениями (солнечная погода или нет), дать понять о признаках весны.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Подвижные игры – «Беги к ромашке» - упражнять в беге, развивать внимание.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Труд: Вынести на участок игрушки, а после прогулки помочь собрать их.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Индивидуальная работа по развитию движений: «По проталинам». Цель: развивать умение перепрыгивать через препятствия, улучшать координацию движений.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80DC6" w:rsidRDefault="00D80DC6" w:rsidP="00D80DC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2 половина дня</w:t>
      </w: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Гимнастика пробуждения</w:t>
      </w:r>
    </w:p>
    <w:p w:rsidR="00D80DC6" w:rsidRDefault="00D80DC6" w:rsidP="00D80DC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Ситуативный разговор о культуре поведения за столом во время принятия пищи - не разговаривать, есть аккуратно, пользоваться с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алфеткой, говорить «спасибо».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Дид</w:t>
      </w:r>
      <w:proofErr w:type="spell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./игра «Какого цвета весна?»- продолжать учить цвета, называть их. Развивать воображение</w:t>
      </w:r>
      <w:proofErr w:type="gram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gram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proofErr w:type="gram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 «Собери фигуры» - дом, кораблик, цветочек, солнце. Р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азвитие мелкой моторики рук.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Игры с крупным строителем - развивать конструктивные способности, фантазию, умение обыгрывать постройки с мелкими игрушками; воспитывать дружеские отношения между детьми.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Прогулка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«Что цветет весной» - познакомить с некоторыми цветущими растениями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/игра «Кто быстрее?» - упражнять в беге, развивать быстроту, учить преодолевать полосу препятствий.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/игра «Мой веселый звонкий мяч» - учить отбивать мяч от земли, ловить его двумя руками.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Индивидуальная работа по развитию движений: упражнять в лазании по гимнастической лесенке, развивать у детей чувство коллективизма, ловкость, быстроту, совершенствовать умения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действовать по сигналу.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Вторник</w:t>
      </w:r>
      <w:r w:rsidRPr="00D80DC6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1.Речевое развитие. Развитие речи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Тема: «Цветы»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Цель: учить отвечать на вопросы, составлять небольшие описательные рассказы с помощью взрослых. Учить отчетливо и выразительно произносить слова, соблюдая темп речи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(«Игры и занятия по развитию речи дошкольников»)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2.Художественно-эстетическое развитие. Музыка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(по плану </w:t>
      </w:r>
      <w:proofErr w:type="spell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музработника</w:t>
      </w:r>
      <w:proofErr w:type="spell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</w:p>
    <w:p w:rsidR="00D80DC6" w:rsidRDefault="00D80DC6" w:rsidP="00D80DC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Утро</w:t>
      </w: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Упражнение на развитие мелкой моторики рук: «Выложи сам». Выложить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солнышко из цветных палочек.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Дид</w:t>
      </w:r>
      <w:proofErr w:type="spell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./игра «Цветные дорожки»- закреплять умение узнавать 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называть основные цвета.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Упражнение на развитие мелкой моторики рук. – «Расстегни и застегни» - самостоятельно застегнуть пуговицы перед прогулкой 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расстегнуть после прогулки.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Рисование по трафаретам «Цветы» - формировать навыки рисования по трафаретам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развивать мелкую моторику.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Строительная игра «Строим полочки для цветов» - побуждать детей к строительству постройки из бросового материала (</w:t>
      </w:r>
      <w:proofErr w:type="spell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досточки</w:t>
      </w:r>
      <w:proofErr w:type="spell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панел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ьки), к обыгрыванию построек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ОБЖ беседа «Береги лес от пожара». Повторить правила пожарной безопасности. Объяснить, какой вред приносит огонь природе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80DC6" w:rsidRDefault="00D80DC6" w:rsidP="00D80DC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lastRenderedPageBreak/>
        <w:t>Прогулка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Наблюдение за крапивой, подорожником. Познакомить детей с некоторыми цветущими травянистыми растениями. Разобрать его строение, поговорить о пользе цветов. Учить </w:t>
      </w:r>
      <w:proofErr w:type="gram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бережно</w:t>
      </w:r>
      <w:proofErr w:type="gram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относиться к растениям.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/игра «Иголочка и ниточка, узелок».-продолжать учить детей ходить и бегать, меняя направление, играть дружно.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«Гуси-лебеди».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Индивидуальная работа по развитию движений: «Попрыгунчики» - закреплять умение прыгать на одной ноге, энергично отталкиваться и правильно приземляться.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80DC6" w:rsidRDefault="00D80DC6" w:rsidP="00D80DC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2 половина дня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имнастика пробуждения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proofErr w:type="spell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Сюж</w:t>
      </w:r>
      <w:proofErr w:type="spell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./ролевая игра «Семья» - воспитывать дружеские отношения, желание делиться игрушками, умение б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ережно обращаться с куклами.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Игра в уголке «Песок-вода» - сделать из мокрого песка фигурк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цветов с помощью формочек.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«Детский оркестр». Продолжать развивать умение играть в такт музыке; формировать правильное представление о характере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музыки (быстрая, медленная);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Сюжетно-дидактическая игра «Нам на улице не страшно» Цель: расширять знания о правилах поведения на улице; развивать игровую деятельность, предло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жив различные варианты сюжета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Чтение русских народных </w:t>
      </w:r>
      <w:proofErr w:type="spell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песенок-потешек</w:t>
      </w:r>
      <w:proofErr w:type="spell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Цель: продолжать знакомить детей с русскими народными </w:t>
      </w:r>
      <w:proofErr w:type="spell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песенками-потешками</w:t>
      </w:r>
      <w:proofErr w:type="spell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помочь им понять содержание </w:t>
      </w:r>
      <w:proofErr w:type="spell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потешек</w:t>
      </w:r>
      <w:proofErr w:type="spell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; воспитывать умение слушать </w:t>
      </w:r>
      <w:proofErr w:type="spell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потешки</w:t>
      </w:r>
      <w:proofErr w:type="spell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воспроизводить слова из текста, интонацию. Цветные палочки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Настольно-печатные игры по желанию детей - развитие мелкой моторики.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Прогулка</w:t>
      </w: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Наблюдение за ветром. Продолжать знакомить с понятием «ветер». Учить детей определять ветреную погоду по разным признакам.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Индивидуальная работа по развитию движений: Ходьба по буму с мешочком на голове, закреплять умение держать равновесие, формировать правильную осанку.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Подвижная игра «Хитрая лиса» Цель: упражнять в быстром беге, ловле и </w:t>
      </w:r>
      <w:proofErr w:type="spell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увертывании</w:t>
      </w:r>
      <w:proofErr w:type="spell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Развивать внимание, выдержку, ориентировку в пространстве.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80DC6" w:rsidRDefault="00D80DC6" w:rsidP="00D80DC6">
      <w:pPr>
        <w:spacing w:after="12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D80DC6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Среда</w:t>
      </w:r>
    </w:p>
    <w:p w:rsidR="00D80DC6" w:rsidRDefault="00D80DC6" w:rsidP="00D80DC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1.Познавательное развитие. ФЭМП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Цель: закрепить умение понимать и правильно употреблять слова, 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выражающие пространственные отношение между предметами: «на», «над», «под», «между»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2.Физкультурное разв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итие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(по плану физрука)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80DC6" w:rsidRDefault="00D80DC6" w:rsidP="00D80DC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Утро</w:t>
      </w: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КГН «Чистые руки не для скуки» - приучать мыть руки после прогулки, занятий тщательно намыливая и смывая пену;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следить за тем, чтобы на рук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ах не оставалось грязной пены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Дид</w:t>
      </w:r>
      <w:proofErr w:type="spell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./игра «Кто спрятался?» - развивать память, внимательность, интерес</w:t>
      </w:r>
      <w:proofErr w:type="gram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.(</w:t>
      </w:r>
      <w:proofErr w:type="gram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ис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пользованием ширмы и игрушек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Рассматривание иллюстраций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книги Чуковского «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Мойдодыр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Предложить цветные карандаши: продолжать учить рисовать разные по длине линии (дождинки) – учить передавать образы явлений природы. Развивать навыки владения карандашом, воспит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ывать усидчивость, старание.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ОБЖ беседа «Меры безопасности на воде». Познакомить с основными правилами безопасного поведения на воде. Воспитывать умение подчиняться запретам взрослого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80DC6" w:rsidRDefault="00D80DC6" w:rsidP="00D80DC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Прогулка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Наблюдение «Одуванчик – желтый сарафанчик» - формировать желание заботится об окружающей среде, продолжать формировать активный словарь, включая в речь названия окружающих предметов, закреплять знания о луговых растений, воспитывать умение видеть красоту в окружающем мире, любовь и бережное отношение к природе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Труд - наведение порядка на дорожках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Цель: учить детей самостоятельно определять направление деятельности (например, надо собрать старые ветки или выбросить в мусор</w:t>
      </w:r>
      <w:proofErr w:type="gram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фантики);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/игры «Бездомный заяц», «Гуси-гуси»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171B1" w:rsidRDefault="00D80DC6" w:rsidP="00D80DC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2 половина дня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Сюжетно-ролевая игра «Магазин». Вызвать у детей интерес к профессии продавца, формировать навыки культуры поведения в общественных местах, воспитыва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ть дружеские взаимоотношения.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Чтение сказки С.Прокофьева «Сказка о невоспитанном мышонке»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приучать детей к вежливости: здороваться, проща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ться, благодарить за помощь.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Составление букетов из цветов воспитывать эст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етический вкус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Труд в уголке природы – полив комнатных растений, рыхление почвы - воспитывать интерес к труду, закреплять название комнатных растений, развивать слуховое внимание. Создать условия для рисования на песке «Теремок»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закрепить умение рисовать квадрат, треугольник;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воспитывать творческую активность</w:t>
      </w:r>
      <w:proofErr w:type="gram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</w:t>
      </w:r>
      <w:proofErr w:type="gram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оздать условия для самостоятельной двигательной активности «Кто самый ловкий»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развитие основных движений, ловкости, физической выносливости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цветы, принесённые родителями из дома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Четверг</w:t>
      </w:r>
      <w:r w:rsidRPr="00D80DC6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1. Художественно-эстетическое развитие. Рисование.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Тема: «Одуванчик! Стебель тоненький, как пальчик!»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Цель: учить рисовать методом </w:t>
      </w:r>
      <w:proofErr w:type="gram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тычка</w:t>
      </w:r>
      <w:proofErr w:type="gram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Закреплять умение правильно держать кисть, хорошо промывать кисточку. Воспитывать эстетический вкус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(«Изобразительна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деятельность»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2.Физкультурное развитие. Физическая культура на улице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(по плану физрука)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171B1" w:rsidRDefault="00D80DC6" w:rsidP="00D80DC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Утро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Бес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еда: «Первые весенние цветы»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proofErr w:type="spell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Дид</w:t>
      </w:r>
      <w:proofErr w:type="spell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игра «Подбери серединку к цветку» - развивать умение детей различать цвета и использовать названия цветов в речи. Развиват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 мелкую моторику, внимание.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Дидактическая игра по ознакомлению с растениями «Магазин - Цветы». Цель: учить описывать и называть растение по характерным признакам, воспитывать же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лание заботиться о растениях.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Предложить для рассматривания иллюстрации «Весна» - развивать наглядное представление о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природных явлениях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Лепка «Цветы на лугу» – закрепить приемы лепки (скатывание прямыми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движениями ладони).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171B1" w:rsidRDefault="00E171B1" w:rsidP="00D80DC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71B1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Прогулка</w:t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Рассматривание, как расцвели цветы на клумбе: отмечаем высоту, яркость, перечисляем все оттенки расцветших цветов, рассматриваем, как выглядят листья, какой стебель, есть ли отдельные ветви (один стебель, не ветвится)</w:t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труд - уборка веранды и наведение порядка в деревянном домике на участке. Учить детей выполнять различные трудовые поручения, распределять обязанности, учить совместной деятельности; аккуратно пользоваться метлой, чтобы не поднималась пыль.</w:t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Игры большой подвижности: «Гуси-гуси», «</w:t>
      </w:r>
      <w:proofErr w:type="spellStart"/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Совушка</w:t>
      </w:r>
      <w:proofErr w:type="spellEnd"/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Игры малой подвижности: «Угадай по голосу», «Замри - отомри»</w:t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Самостоятельная игровая деятельность: предложить детям игры с прокатыванием мяча, построить для этого </w:t>
      </w:r>
      <w:proofErr w:type="spellStart"/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воротики</w:t>
      </w:r>
      <w:proofErr w:type="spellEnd"/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 пластикового конструктора.</w:t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171B1" w:rsidRDefault="00E171B1" w:rsidP="00D80DC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lastRenderedPageBreak/>
        <w:t>2 половина дня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Сюж</w:t>
      </w:r>
      <w:proofErr w:type="spellEnd"/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./ролевая игра «Больница» - развивать интерес к ролевым играм, умение и желание играть вместе. Объяснить детям, что весной хоть и стала погода теплой, одеваться нужно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тепло, а то можно заболеть.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Познавательно-исследовательская и продуктивная (конструктивная) деятельность: «Заборчик»</w:t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Цель: поощрять стремление конструировать по своему замыслу и представлению («Комплексные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занятия», стр237)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Отгадывание загадок о столовых приборах. Ситуативная беседа «Нужна ли вилка, ложка, тарелка для полдника?..» (загадки, набор столовой посуды и приборов) - активизировать в речи названия столовых приборов и уточнить правила польз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ования ими.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Чтение русской народной сказки «Три медведя»</w:t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Цель: познакомить со сказкой; воспитывать послушание и чувство сопереживания за девочку, заблудившуюся в лесу.</w:t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171B1" w:rsidRDefault="00D80DC6" w:rsidP="00D80DC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DC6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Пятница</w:t>
      </w:r>
      <w:r w:rsidRPr="00D80DC6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1. Художественно-эстетическое развитие. Аппликация.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Тема: «Носит одуванчик желтый сарафанчик»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Цель: вызвать интерес к созданию выразительного образа пушистого образа одуванчика в технике обрывной аппликации. Развивать чувство цвета и формы 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мелкую моторику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Художественно-эстетическое развитие.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Музыка.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171B1" w:rsidRDefault="00D80DC6" w:rsidP="00D80DC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Утро</w:t>
      </w: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«Найди такой же цветочек» - учить различать пе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рвоцветы по цветам и листьям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Показать игрушк</w:t>
      </w:r>
      <w:proofErr w:type="gram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и-</w:t>
      </w:r>
      <w:proofErr w:type="gram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забавы (деревянные </w:t>
      </w:r>
      <w:proofErr w:type="spell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стучалки</w:t>
      </w:r>
      <w:proofErr w:type="spell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«Послушай и повтори». Развивать слуховое восприятие, внимание, память, умение в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оспроизвести заданный ритм.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Привлечь к работе в уголке природы - полить из леечек комнатные растения </w:t>
      </w:r>
      <w:proofErr w:type="gram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</w:t>
      </w:r>
      <w:proofErr w:type="gram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оспитывать любовь к цветам , ж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елание помогать воспитателю.</w:t>
      </w:r>
      <w:r w:rsidR="00E171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Продолжить исследовательскую деятельность с водой: знакомство с разной температуры воды. Учить сравнивать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ощущения. Налить холодную, теплую, горячую воду в бутылки; потрогать бутылку, сравнить ощущения.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171B1" w:rsidRDefault="00D80DC6" w:rsidP="00D80DC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Прогулка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Рассматривание почек деревьев и кустарников, отметить, есть ли изменения по сравнению с зимним периодом.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/игры «Воробушки и автомобиль».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Цель: закреплять знания о правилах дорожного движения, ориентировке в пространстве.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«Перебежки — догонялки».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Цель: учить согласовывать свои действия с действиями товарищей.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Труд: сгребание песка в одну горку - приучать к труду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Индивидуальная работа по развитию движений: побудить детей организовать игру с мячом, тренировать в ловле и бросках мяча с небольшого расстояния; сюжетно-ролевая игра «лесная школа»: </w:t>
      </w:r>
      <w:proofErr w:type="gramStart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зверята</w:t>
      </w:r>
      <w:proofErr w:type="gramEnd"/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учатся прыжкам в длину и высоту.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80DC6" w:rsidRPr="00D80DC6" w:rsidRDefault="00E171B1" w:rsidP="00D80DC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DC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2 половина дня</w:t>
      </w:r>
      <w:r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С/р. игра «Магазин цветов» - побуждать детей изготавливать самостоятельно и использовать атрибуты для игры,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обогащать игровой опыт детей.</w:t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Рассказывание сказки «Кот, петух и лиса» с показом иллюстраций. Беседа по сказке с выкладыванием ге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роев сказки на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фланелеграфе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Хоз.-бытовой</w:t>
      </w:r>
      <w:proofErr w:type="spellEnd"/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труд «Протираем столы и стулья» - вызвать у детей желание помочь помощнику воспитателя в уборке группы, воспитывать трудолюбие, желание приносить пользу. Создать условия для театрализации «Кот, петух и лиса» (плоскостной театр)</w:t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развитие творческого воображении, речи, умения сотрудничать</w:t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букеты и композиции из цветов, созданные руками детей</w:t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Создать условия для экспериментирования с песком «Что тяжелее»</w:t>
      </w:r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дать представление о свойствах мокрого и сухого песка</w:t>
      </w:r>
      <w:proofErr w:type="gramStart"/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</w:t>
      </w:r>
      <w:proofErr w:type="gramEnd"/>
      <w:r w:rsidR="00D80DC6" w:rsidRPr="00D8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ряпочки, тазик с водой, столы и стулья</w:t>
      </w: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0DC6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B2B"/>
    <w:rsid w:val="00051CCF"/>
    <w:rsid w:val="00052273"/>
    <w:rsid w:val="000522A7"/>
    <w:rsid w:val="0005234B"/>
    <w:rsid w:val="00052404"/>
    <w:rsid w:val="00052853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9ED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588"/>
    <w:rsid w:val="001C0661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49C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7D6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F0A"/>
    <w:rsid w:val="00752746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012"/>
    <w:rsid w:val="007841C8"/>
    <w:rsid w:val="007845C5"/>
    <w:rsid w:val="00784832"/>
    <w:rsid w:val="00784F87"/>
    <w:rsid w:val="00784FD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5EF"/>
    <w:rsid w:val="008B3975"/>
    <w:rsid w:val="008B3B26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D60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D16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C00"/>
    <w:rsid w:val="009B3C11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F6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AE1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5BD8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0DC6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1B1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317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1">
    <w:name w:val="heading 1"/>
    <w:basedOn w:val="a"/>
    <w:link w:val="10"/>
    <w:uiPriority w:val="9"/>
    <w:qFormat/>
    <w:rsid w:val="00D80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0D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4838">
              <w:marLeft w:val="446"/>
              <w:marRight w:val="446"/>
              <w:marTop w:val="120"/>
              <w:marBottom w:val="120"/>
              <w:divBdr>
                <w:top w:val="dashed" w:sz="6" w:space="4" w:color="787878"/>
                <w:left w:val="dashed" w:sz="6" w:space="4" w:color="787878"/>
                <w:bottom w:val="dashed" w:sz="6" w:space="4" w:color="787878"/>
                <w:right w:val="dashed" w:sz="6" w:space="4" w:color="787878"/>
              </w:divBdr>
              <w:divsChild>
                <w:div w:id="16613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ontest.net/ru/436728/%D0%BF%D0%BB%D0%B0%D0%BD%D0%B8%D1%80%D0%BE%D0%B2%D0%B0%D0%BD%D0%B8%D0%B5-%D1%80%D0%B0%D0%B1%D0%BE%D1%82%D1%8B-%D0%B2%D0%BE%D1%81%D0%BF%D0%B8%D1%82%D0%B0%D1%82%D0%B5%D0%BB%D1%8F-%D0%BF%D0%BE-%D1%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2020-05-13T14:12:00Z</dcterms:created>
  <dcterms:modified xsi:type="dcterms:W3CDTF">2020-05-13T14:28:00Z</dcterms:modified>
</cp:coreProperties>
</file>