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83" w:rsidRDefault="004A7D83" w:rsidP="004A7D8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«Адаптация детей раннего возраста к детскому саду»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Воспитатель: Соломон  Ю.П.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Закончился </w:t>
      </w:r>
      <w:proofErr w:type="gramStart"/>
      <w:r>
        <w:rPr>
          <w:rStyle w:val="c2"/>
          <w:color w:val="333333"/>
          <w:sz w:val="28"/>
          <w:szCs w:val="28"/>
        </w:rPr>
        <w:t>до</w:t>
      </w:r>
      <w:proofErr w:type="gramEnd"/>
      <w:r>
        <w:rPr>
          <w:rStyle w:val="c2"/>
          <w:color w:val="333333"/>
          <w:sz w:val="28"/>
          <w:szCs w:val="28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Выделяют три степени адаптации: лёгкую, средней тяжести и тяжёлую.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Ребёнок как правило не заболевает в период адаптации.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От чего же зависит характер и длительность адаптационного периода?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Исследования педагогов, медиков показывают, что характер адаптации зависит от </w:t>
      </w:r>
      <w:r>
        <w:rPr>
          <w:rStyle w:val="c0"/>
          <w:b/>
          <w:bCs/>
          <w:color w:val="333333"/>
          <w:sz w:val="28"/>
          <w:szCs w:val="28"/>
        </w:rPr>
        <w:t>следующих факторов: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>
        <w:rPr>
          <w:rStyle w:val="c2"/>
          <w:color w:val="333333"/>
          <w:sz w:val="28"/>
          <w:szCs w:val="28"/>
        </w:rPr>
        <w:t>возрасту</w:t>
      </w:r>
      <w:proofErr w:type="gramEnd"/>
      <w:r>
        <w:rPr>
          <w:rStyle w:val="c2"/>
          <w:color w:val="333333"/>
          <w:sz w:val="28"/>
          <w:szCs w:val="28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</w:t>
      </w:r>
      <w:proofErr w:type="gramStart"/>
      <w:r>
        <w:rPr>
          <w:rStyle w:val="c2"/>
          <w:color w:val="333333"/>
          <w:sz w:val="28"/>
          <w:szCs w:val="28"/>
        </w:rPr>
        <w:t>с</w:t>
      </w:r>
      <w:proofErr w:type="gramEnd"/>
      <w:r>
        <w:rPr>
          <w:rStyle w:val="c2"/>
          <w:color w:val="333333"/>
          <w:sz w:val="28"/>
          <w:szCs w:val="28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</w:t>
      </w:r>
      <w:proofErr w:type="spellStart"/>
      <w:r>
        <w:rPr>
          <w:rStyle w:val="c2"/>
          <w:color w:val="333333"/>
          <w:sz w:val="28"/>
          <w:szCs w:val="28"/>
        </w:rPr>
        <w:t>сформированности</w:t>
      </w:r>
      <w:proofErr w:type="spellEnd"/>
      <w:r>
        <w:rPr>
          <w:rStyle w:val="c2"/>
          <w:color w:val="333333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</w:t>
      </w:r>
      <w:proofErr w:type="gramStart"/>
      <w:r>
        <w:rPr>
          <w:rStyle w:val="c2"/>
          <w:color w:val="333333"/>
          <w:sz w:val="28"/>
          <w:szCs w:val="28"/>
        </w:rPr>
        <w:t>и</w:t>
      </w:r>
      <w:proofErr w:type="gramEnd"/>
      <w:r>
        <w:rPr>
          <w:rStyle w:val="c2"/>
          <w:color w:val="333333"/>
          <w:sz w:val="28"/>
          <w:szCs w:val="28"/>
        </w:rPr>
        <w:t xml:space="preserve">ндивидуальных особенностей. </w:t>
      </w:r>
      <w:proofErr w:type="gramStart"/>
      <w:r>
        <w:rPr>
          <w:rStyle w:val="c2"/>
          <w:color w:val="333333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>
        <w:rPr>
          <w:rStyle w:val="c2"/>
          <w:color w:val="333333"/>
          <w:sz w:val="28"/>
          <w:szCs w:val="28"/>
        </w:rPr>
        <w:t xml:space="preserve"> Одни дети плачут, </w:t>
      </w:r>
      <w:proofErr w:type="gramStart"/>
      <w:r>
        <w:rPr>
          <w:rStyle w:val="c2"/>
          <w:color w:val="333333"/>
          <w:sz w:val="28"/>
          <w:szCs w:val="28"/>
        </w:rPr>
        <w:t>отказываются</w:t>
      </w:r>
      <w:proofErr w:type="gramEnd"/>
      <w:r>
        <w:rPr>
          <w:rStyle w:val="c2"/>
          <w:color w:val="333333"/>
          <w:sz w:val="28"/>
          <w:szCs w:val="28"/>
        </w:rPr>
        <w:t xml:space="preserve"> есть, спать, на каждое предложение взрослого реагируют </w:t>
      </w:r>
      <w:r>
        <w:rPr>
          <w:rStyle w:val="c2"/>
          <w:color w:val="333333"/>
          <w:sz w:val="28"/>
          <w:szCs w:val="28"/>
        </w:rPr>
        <w:lastRenderedPageBreak/>
        <w:t xml:space="preserve">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>
        <w:rPr>
          <w:rStyle w:val="c2"/>
          <w:color w:val="333333"/>
          <w:sz w:val="28"/>
          <w:szCs w:val="28"/>
        </w:rPr>
        <w:t>наоборот</w:t>
      </w:r>
      <w:proofErr w:type="gramEnd"/>
      <w:r>
        <w:rPr>
          <w:rStyle w:val="c2"/>
          <w:color w:val="333333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</w:t>
      </w:r>
      <w:proofErr w:type="gramStart"/>
      <w:r>
        <w:rPr>
          <w:rStyle w:val="c2"/>
          <w:color w:val="333333"/>
          <w:sz w:val="28"/>
          <w:szCs w:val="28"/>
        </w:rPr>
        <w:t>у</w:t>
      </w:r>
      <w:proofErr w:type="gramEnd"/>
      <w:r>
        <w:rPr>
          <w:rStyle w:val="c2"/>
          <w:color w:val="333333"/>
          <w:sz w:val="28"/>
          <w:szCs w:val="28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>
        <w:rPr>
          <w:rStyle w:val="c2"/>
          <w:color w:val="333333"/>
          <w:sz w:val="28"/>
          <w:szCs w:val="28"/>
        </w:rPr>
        <w:t>со</w:t>
      </w:r>
      <w:proofErr w:type="gramEnd"/>
      <w:r>
        <w:rPr>
          <w:rStyle w:val="c2"/>
          <w:color w:val="333333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>
        <w:rPr>
          <w:rStyle w:val="c2"/>
          <w:color w:val="333333"/>
          <w:sz w:val="28"/>
          <w:szCs w:val="28"/>
        </w:rPr>
        <w:t>со</w:t>
      </w:r>
      <w:proofErr w:type="gramEnd"/>
      <w:r>
        <w:rPr>
          <w:rStyle w:val="c2"/>
          <w:color w:val="333333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Объективными показателями окончания периода адаптации у детей являются: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глубокий сон;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хороший аппетит;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бодрое эмоциональное состояние;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соответствующая возрасту прибавка в весе.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Игры в период адаптации ребенка к детскому саду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«Наливаем, выливаем, сравниваем»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взять как можно больше предметов в одну руку и пересыпать их в другую;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собрать одной рукой, например, бусинки, а другой – камушки;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приподнять как можно больше предметов на ладонях.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>
        <w:rPr>
          <w:rStyle w:val="c2"/>
          <w:color w:val="333333"/>
          <w:sz w:val="28"/>
          <w:szCs w:val="28"/>
        </w:rPr>
        <w:t>и</w:t>
      </w:r>
      <w:proofErr w:type="gramEnd"/>
      <w:r>
        <w:rPr>
          <w:rStyle w:val="c2"/>
          <w:color w:val="333333"/>
          <w:sz w:val="28"/>
          <w:szCs w:val="28"/>
        </w:rPr>
        <w:t xml:space="preserve"> одной минуты.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lastRenderedPageBreak/>
        <w:t>Игра «Рисунки на песке»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«Разговор с игрушкой»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4A7D83" w:rsidRDefault="004A7D83" w:rsidP="004A7D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7D83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83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AC6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D83"/>
  </w:style>
  <w:style w:type="paragraph" w:customStyle="1" w:styleId="c1">
    <w:name w:val="c1"/>
    <w:basedOn w:val="a"/>
    <w:rsid w:val="004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7D83"/>
  </w:style>
  <w:style w:type="character" w:customStyle="1" w:styleId="c2">
    <w:name w:val="c2"/>
    <w:basedOn w:val="a0"/>
    <w:rsid w:val="004A7D83"/>
  </w:style>
  <w:style w:type="character" w:customStyle="1" w:styleId="c6">
    <w:name w:val="c6"/>
    <w:basedOn w:val="a0"/>
    <w:rsid w:val="004A7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2023-09-17T18:54:00Z</dcterms:created>
  <dcterms:modified xsi:type="dcterms:W3CDTF">2023-09-17T18:55:00Z</dcterms:modified>
</cp:coreProperties>
</file>