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65" w:rsidRDefault="00BF2965" w:rsidP="00BF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мэрии города Ярославля</w:t>
      </w:r>
    </w:p>
    <w:p w:rsidR="00BF2965" w:rsidRDefault="00BF2965" w:rsidP="00BF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965" w:rsidRDefault="00BF2965" w:rsidP="00BF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F2965" w:rsidRDefault="00BF2965" w:rsidP="00BF2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№151»</w:t>
      </w:r>
    </w:p>
    <w:p w:rsidR="00BF2965" w:rsidRDefault="00BF2965" w:rsidP="00BF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965" w:rsidRDefault="00BF2965" w:rsidP="00BF296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BF2965" w:rsidTr="00D639A5">
        <w:trPr>
          <w:trHeight w:val="9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ПРИНЯТА 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МДОУ «Детский сад №151» 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№ ___ от ___________г.               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МДОУ «Детский сад №151» 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/_________/ Ю.С. Кирюшина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Введено в действие приказом № __________</w:t>
            </w:r>
          </w:p>
          <w:p w:rsidR="00BF2965" w:rsidRDefault="00BF2965" w:rsidP="00D6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BF2965" w:rsidRDefault="00BF2965" w:rsidP="00BF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965" w:rsidRDefault="00BF2965" w:rsidP="00BF2965">
      <w:pPr>
        <w:jc w:val="center"/>
      </w:pPr>
    </w:p>
    <w:p w:rsidR="00BF2965" w:rsidRDefault="00BF2965" w:rsidP="00BF2965">
      <w:pPr>
        <w:jc w:val="center"/>
      </w:pPr>
    </w:p>
    <w:p w:rsidR="00BF2965" w:rsidRDefault="00BF2965" w:rsidP="00BF2965"/>
    <w:p w:rsidR="00BF2965" w:rsidRDefault="00BF2965" w:rsidP="00BF2965">
      <w:pPr>
        <w:jc w:val="center"/>
        <w:rPr>
          <w:sz w:val="28"/>
          <w:szCs w:val="28"/>
        </w:rPr>
      </w:pPr>
    </w:p>
    <w:p w:rsidR="00BF2965" w:rsidRPr="00455688" w:rsidRDefault="00BF2965" w:rsidP="00BF2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BF2965" w:rsidRPr="00455688" w:rsidRDefault="00BF2965" w:rsidP="00BF2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BF2965" w:rsidRDefault="00BF2965" w:rsidP="00BF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«Умницы и умники»</w:t>
      </w:r>
    </w:p>
    <w:p w:rsidR="00BF2965" w:rsidRPr="00455688" w:rsidRDefault="00BF2965" w:rsidP="00BF2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F2965" w:rsidRPr="00455688" w:rsidRDefault="00BF2965" w:rsidP="00BF2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4-5</w:t>
      </w:r>
      <w:r w:rsidRPr="0045568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F2965" w:rsidRPr="005A7B2F" w:rsidRDefault="00BF2965" w:rsidP="00BF2965">
      <w:pPr>
        <w:rPr>
          <w:sz w:val="28"/>
          <w:szCs w:val="28"/>
        </w:rPr>
      </w:pPr>
      <w:r w:rsidRPr="005A7B2F">
        <w:rPr>
          <w:sz w:val="28"/>
          <w:szCs w:val="28"/>
        </w:rPr>
        <w:t xml:space="preserve">                                                                    </w:t>
      </w:r>
    </w:p>
    <w:p w:rsidR="00BF2965" w:rsidRDefault="00BF2965" w:rsidP="00BF2965"/>
    <w:p w:rsidR="00BF2965" w:rsidRDefault="00BF2965" w:rsidP="00BF2965"/>
    <w:p w:rsidR="00BF2965" w:rsidRDefault="00BF2965" w:rsidP="00BF2965"/>
    <w:p w:rsidR="00BF2965" w:rsidRPr="00455688" w:rsidRDefault="00BF2965" w:rsidP="00BF2965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55688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BF2965" w:rsidRPr="00455688" w:rsidRDefault="00BF2965" w:rsidP="00BF2965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F2965" w:rsidRPr="00455688" w:rsidRDefault="00BF2965" w:rsidP="00BF29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А.В.</w:t>
      </w:r>
    </w:p>
    <w:p w:rsidR="00BF2965" w:rsidRPr="00455688" w:rsidRDefault="00BF2965" w:rsidP="00BF2965">
      <w:pPr>
        <w:rPr>
          <w:rFonts w:ascii="Times New Roman" w:hAnsi="Times New Roman" w:cs="Times New Roman"/>
          <w:sz w:val="28"/>
          <w:szCs w:val="28"/>
        </w:rPr>
      </w:pPr>
    </w:p>
    <w:p w:rsidR="00BF2965" w:rsidRPr="00455688" w:rsidRDefault="00BF2965" w:rsidP="00BF2965">
      <w:pPr>
        <w:rPr>
          <w:rFonts w:ascii="Times New Roman" w:hAnsi="Times New Roman" w:cs="Times New Roman"/>
        </w:rPr>
      </w:pPr>
    </w:p>
    <w:p w:rsidR="00BF2965" w:rsidRPr="00455688" w:rsidRDefault="00BF2965" w:rsidP="00BF2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Ярославль 2020 год</w:t>
      </w:r>
    </w:p>
    <w:p w:rsidR="00BF2965" w:rsidRDefault="00BF2965" w:rsidP="00BF2965">
      <w:pPr>
        <w:rPr>
          <w:rFonts w:ascii="Times New Roman" w:hAnsi="Times New Roman" w:cs="Times New Roman"/>
        </w:rPr>
      </w:pPr>
    </w:p>
    <w:p w:rsidR="00BF2965" w:rsidRPr="00455688" w:rsidRDefault="00BF2965" w:rsidP="00BF2965">
      <w:pPr>
        <w:rPr>
          <w:rFonts w:ascii="Times New Roman" w:hAnsi="Times New Roman" w:cs="Times New Roman"/>
        </w:rPr>
      </w:pPr>
    </w:p>
    <w:p w:rsidR="0017365C" w:rsidRDefault="0017365C"/>
    <w:p w:rsidR="00BF2965" w:rsidRDefault="00BF2965"/>
    <w:p w:rsidR="00BF2965" w:rsidRDefault="00BF2965">
      <w:pPr>
        <w:rPr>
          <w:rFonts w:ascii="Times New Roman" w:hAnsi="Times New Roman" w:cs="Times New Roman"/>
          <w:b/>
          <w:sz w:val="28"/>
          <w:szCs w:val="28"/>
        </w:rPr>
      </w:pPr>
      <w:r w:rsidRPr="00BF29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1. Паспорт программы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2. Пояснительная записка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2.1 Актуальность программы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2.2 Цели и задачи программы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2.3 Условия реализации программы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3. Учебный план программы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4. Содержание программы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5. Календарно-тематический план.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6. Ожидаемый результат 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7.  Мониторинг</w:t>
      </w:r>
    </w:p>
    <w:p w:rsidR="00EF5DC6" w:rsidRPr="00455688" w:rsidRDefault="00EF5DC6" w:rsidP="00EF5DC6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8. Список литературы</w:t>
      </w:r>
    </w:p>
    <w:p w:rsidR="00EF5DC6" w:rsidRPr="00455688" w:rsidRDefault="00EF5DC6" w:rsidP="00EF5DC6">
      <w:pPr>
        <w:rPr>
          <w:rFonts w:ascii="Times New Roman" w:hAnsi="Times New Roman" w:cs="Times New Roman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Pr="001C323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  <w:r w:rsidRPr="001C3236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13"/>
        <w:gridCol w:w="7433"/>
      </w:tblGrid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EF5DC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развитию логического мышления «Умники и умницы»</w:t>
            </w:r>
          </w:p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(категория детей </w:t>
            </w:r>
            <w:r w:rsidR="00EF5DC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N 273-ФЗ «Об образовании в Российской Федерации»; </w:t>
            </w:r>
          </w:p>
          <w:p w:rsidR="00C74866" w:rsidRPr="00C74866" w:rsidRDefault="00C74866" w:rsidP="00C748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04.07.2014 № 41 «Об утверждении СанПиН 2.4.4.3172-14 «Санитарно</w:t>
            </w:r>
            <w:r w:rsidR="002D4E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      </w:r>
          </w:p>
          <w:p w:rsidR="00C74866" w:rsidRPr="00C74866" w:rsidRDefault="00C74866" w:rsidP="00C748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11.12.2006 г. № 06-1844 «О примерных требованиях к программам дополнительного образования детей»</w:t>
            </w:r>
          </w:p>
          <w:p w:rsidR="00C74866" w:rsidRPr="00C74866" w:rsidRDefault="00C74866" w:rsidP="00C748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9 ноября 2018 г. N 196</w:t>
            </w:r>
          </w:p>
          <w:p w:rsidR="00C74866" w:rsidRPr="00C74866" w:rsidRDefault="00C74866" w:rsidP="00C74866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C74866" w:rsidRPr="00C74866" w:rsidRDefault="00C74866" w:rsidP="00C748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МДОУ «Детский сад № 151» </w:t>
            </w:r>
          </w:p>
          <w:p w:rsidR="00C74866" w:rsidRPr="00C74866" w:rsidRDefault="00C74866" w:rsidP="00C748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МДОУ «Детский сад № 151» г. Ярославль</w:t>
            </w:r>
          </w:p>
        </w:tc>
      </w:tr>
      <w:tr w:rsidR="00C74866" w:rsidRPr="00C74866" w:rsidTr="00D639A5">
        <w:trPr>
          <w:trHeight w:val="54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Организация исполнитель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№151» город Ярославль</w:t>
            </w:r>
          </w:p>
        </w:tc>
      </w:tr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Адрес организации исполнителя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город Ярославль, , ул. Серго Орджоникидзе, дом 18а</w:t>
            </w:r>
          </w:p>
        </w:tc>
      </w:tr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24-63-42</w:t>
            </w:r>
          </w:p>
        </w:tc>
      </w:tr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FB6F68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Анна Валентиновна</w:t>
            </w:r>
            <w:r w:rsidR="00C74866" w:rsidRPr="00C74866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</w:tc>
      </w:tr>
      <w:tr w:rsidR="00C74866" w:rsidRPr="00C74866" w:rsidTr="00D639A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</w:tc>
      </w:tr>
      <w:tr w:rsidR="00C74866" w:rsidRPr="00C74866" w:rsidTr="00FB6F68">
        <w:trPr>
          <w:trHeight w:val="5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866" w:rsidRP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  <w:r w:rsidR="002D4E4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74866" w:rsidRDefault="00C7486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sz w:val="24"/>
                <w:szCs w:val="24"/>
              </w:rPr>
              <w:t>Форма реализации: подгрупповая (по 8-12 человек)</w:t>
            </w:r>
          </w:p>
          <w:p w:rsidR="00FB6F68" w:rsidRPr="00C74866" w:rsidRDefault="00FB6F68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68" w:rsidRPr="00C74866" w:rsidTr="00FB6F68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6F68" w:rsidRPr="00C74866" w:rsidRDefault="00FB6F68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6F68" w:rsidRPr="001C3236" w:rsidRDefault="001C3236" w:rsidP="005C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математическое, логическое и пространственное мышление, развивать творческое воображение, речь и мелкую моторику.</w:t>
            </w:r>
          </w:p>
        </w:tc>
      </w:tr>
    </w:tbl>
    <w:tbl>
      <w:tblPr>
        <w:tblW w:w="9975" w:type="dxa"/>
        <w:tblInd w:w="-59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E63FEC" w:rsidTr="00E63FEC">
        <w:trPr>
          <w:trHeight w:val="100"/>
        </w:trPr>
        <w:tc>
          <w:tcPr>
            <w:tcW w:w="9975" w:type="dxa"/>
          </w:tcPr>
          <w:p w:rsidR="00E63FEC" w:rsidRDefault="00E63FEC" w:rsidP="00C7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17"/>
        <w:gridCol w:w="7429"/>
      </w:tblGrid>
      <w:tr w:rsidR="00FB6F68" w:rsidRPr="00C74866" w:rsidTr="00E63FEC">
        <w:trPr>
          <w:trHeight w:val="66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A2" w:rsidRDefault="00C241A2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68" w:rsidRDefault="00EF5DC6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E63FEC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F68" w:rsidRPr="003B749A" w:rsidRDefault="003B749A" w:rsidP="00FB6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9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EF5DC6" w:rsidRPr="00711D6B" w:rsidRDefault="003B749A" w:rsidP="00C241A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5DC6"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осуществлять последовательные мыслительные операции - анализ и сравнение групп предметов (фигур), выделять и обобщать признаки, сопоставлять, устанавливать их отличия на графическом изображении таблицы.</w:t>
            </w:r>
          </w:p>
          <w:p w:rsidR="00EF5DC6" w:rsidRPr="00711D6B" w:rsidRDefault="003B749A" w:rsidP="003B749A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5DC6"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</w:t>
            </w:r>
            <w:r w:rsidR="00EF5DC6"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количеству) и прослеживать изменения объектов по одному - двум признакам.</w:t>
            </w:r>
          </w:p>
          <w:p w:rsidR="00EF5DC6" w:rsidRPr="003B749A" w:rsidRDefault="003B749A" w:rsidP="00C241A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5DC6"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произвольное внимание, память.</w:t>
            </w:r>
          </w:p>
          <w:p w:rsidR="003B749A" w:rsidRPr="003B749A" w:rsidRDefault="003B749A" w:rsidP="00C241A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Образовательные:</w:t>
            </w:r>
          </w:p>
          <w:p w:rsidR="00EF5DC6" w:rsidRDefault="00EF5DC6" w:rsidP="00C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высказывать простейшие собственные суждения и умозаключения на основании приобретённых знаний.</w:t>
            </w:r>
          </w:p>
          <w:p w:rsidR="003B749A" w:rsidRDefault="003B749A" w:rsidP="00C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интеллектуального, эмоционального, социально-личностного компонента</w:t>
            </w:r>
          </w:p>
          <w:p w:rsidR="003B749A" w:rsidRPr="003B749A" w:rsidRDefault="003B749A" w:rsidP="00C241A2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B7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</w:p>
          <w:p w:rsidR="00EF5DC6" w:rsidRPr="003B749A" w:rsidRDefault="003B749A" w:rsidP="003B749A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</w:t>
            </w:r>
            <w:r w:rsidR="00EF5DC6" w:rsidRPr="003B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стремление к приобретению новых знаний и умений.</w:t>
            </w:r>
          </w:p>
          <w:p w:rsidR="00EF5DC6" w:rsidRPr="00711D6B" w:rsidRDefault="003B749A" w:rsidP="00C241A2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5DC6" w:rsidRPr="0071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позитивного отношения к освоению логики.</w:t>
            </w:r>
          </w:p>
          <w:p w:rsidR="00FB6F68" w:rsidRPr="00C241A2" w:rsidRDefault="00FB6F68" w:rsidP="00C74866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74866" w:rsidRPr="00C74866" w:rsidTr="00E63FEC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A2" w:rsidRPr="00C241A2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любознательность: задавать поисковые вопросы («Почему?», «Зачем?», «Откуда?») высказывает мнения, делится впечатлениями, стремится отразить их в продуктивной деятельности.</w:t>
            </w:r>
          </w:p>
          <w:p w:rsidR="00C241A2" w:rsidRPr="00C241A2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      </w:r>
          </w:p>
          <w:p w:rsidR="00C241A2" w:rsidRPr="00C241A2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Проявляет наблюдательность, замечая новые объекты, изменения в ближайшем окружении.</w:t>
            </w:r>
          </w:p>
          <w:p w:rsidR="00C241A2" w:rsidRPr="00C241A2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Сравнение объектов по пространственному расположению (слева (справа), впереди (сзади от…), определение местонахождения объекта в ряду (второй, третий).</w:t>
            </w:r>
          </w:p>
          <w:p w:rsidR="00C241A2" w:rsidRPr="00C241A2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 символы; понимание замещения конкретных признаков моделями.</w:t>
            </w:r>
          </w:p>
          <w:p w:rsidR="00C241A2" w:rsidRPr="00C241A2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Освоение практического деления целого на части, соизмерения величин с помощью предметов–заместителей.</w:t>
            </w:r>
          </w:p>
          <w:p w:rsidR="00E63FEC" w:rsidRPr="00C74866" w:rsidRDefault="00C241A2" w:rsidP="00C2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</w:t>
            </w:r>
            <w:r w:rsidR="00B5203B">
              <w:rPr>
                <w:rFonts w:ascii="Times New Roman" w:hAnsi="Times New Roman" w:cs="Times New Roman"/>
                <w:sz w:val="24"/>
                <w:szCs w:val="24"/>
              </w:rPr>
              <w:t>ния чисел по порядку</w:t>
            </w:r>
            <w:r w:rsidRPr="00C2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866" w:rsidRPr="00C74866" w:rsidTr="00E63FEC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74866" w:rsidRPr="00C74866" w:rsidTr="00E63FEC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866" w:rsidRPr="00C74866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FEC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E63FEC" w:rsidRPr="00C74866" w:rsidRDefault="00E63FEC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EC" w:rsidRPr="00C74866" w:rsidTr="00E63FEC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EC" w:rsidRDefault="00B75AF3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FEC" w:rsidRDefault="00B75AF3" w:rsidP="00C7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C74866" w:rsidRPr="00C74866" w:rsidRDefault="00C74866" w:rsidP="00C74866">
      <w:pPr>
        <w:rPr>
          <w:b/>
        </w:rPr>
      </w:pPr>
    </w:p>
    <w:p w:rsidR="00C74866" w:rsidRPr="00C74866" w:rsidRDefault="00C74866" w:rsidP="00C74866">
      <w:pPr>
        <w:rPr>
          <w:b/>
        </w:rPr>
      </w:pPr>
    </w:p>
    <w:p w:rsidR="00C74866" w:rsidRPr="00C74866" w:rsidRDefault="00C74866" w:rsidP="00C74866">
      <w:pPr>
        <w:rPr>
          <w:b/>
        </w:rPr>
      </w:pPr>
    </w:p>
    <w:p w:rsidR="00C74866" w:rsidRPr="00C74866" w:rsidRDefault="00C74866" w:rsidP="00C74866">
      <w:pPr>
        <w:rPr>
          <w:b/>
        </w:rPr>
      </w:pPr>
    </w:p>
    <w:p w:rsidR="00C74866" w:rsidRPr="00C74866" w:rsidRDefault="00C74866" w:rsidP="00C74866">
      <w:pPr>
        <w:rPr>
          <w:b/>
        </w:rPr>
      </w:pPr>
    </w:p>
    <w:p w:rsidR="00C74866" w:rsidRPr="00C74866" w:rsidRDefault="00C74866" w:rsidP="00C74866">
      <w:pPr>
        <w:rPr>
          <w:b/>
        </w:rPr>
      </w:pPr>
    </w:p>
    <w:p w:rsidR="00C74866" w:rsidRPr="00C74866" w:rsidRDefault="00C74866" w:rsidP="00C74866">
      <w:pPr>
        <w:rPr>
          <w:b/>
        </w:rPr>
      </w:pPr>
    </w:p>
    <w:p w:rsidR="005C6B67" w:rsidRDefault="005C6B67" w:rsidP="00B5203B">
      <w:pPr>
        <w:spacing w:after="200" w:line="276" w:lineRule="auto"/>
        <w:rPr>
          <w:b/>
        </w:rPr>
      </w:pPr>
    </w:p>
    <w:p w:rsidR="00B75AF3" w:rsidRPr="001C3236" w:rsidRDefault="003B749A" w:rsidP="00B5203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32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B75AF3" w:rsidRPr="001C323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75AF3" w:rsidRPr="00B75AF3" w:rsidRDefault="00B75AF3" w:rsidP="00B75A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AF3">
        <w:rPr>
          <w:rFonts w:ascii="Times New Roman" w:eastAsia="Calibri" w:hAnsi="Times New Roman" w:cs="Times New Roman"/>
          <w:sz w:val="24"/>
          <w:szCs w:val="24"/>
        </w:rPr>
        <w:t>Логическое мышление формируется на основе образного и является высшей стадией развития детского мышления. Достижение этой стадии -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Не следует ждать, когда ребенку исполнится 14 лет и он достигнет стадии формально - логических операций, когда его мышление приобретает черты, характерные для мыслительной деятельности взрослых. Начинать развитие логического мышления следует в дошкольном детстве.</w:t>
      </w:r>
    </w:p>
    <w:p w:rsidR="00B75AF3" w:rsidRPr="00B75AF3" w:rsidRDefault="00B75AF3" w:rsidP="00B75A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AF3">
        <w:rPr>
          <w:rFonts w:ascii="Times New Roman" w:eastAsia="Calibri" w:hAnsi="Times New Roman" w:cs="Times New Roman"/>
          <w:sz w:val="24"/>
          <w:szCs w:val="24"/>
        </w:rPr>
        <w:t>Но зачем логика маленькому ребенку, дошкольнику? Дело в том, что на каждом возрастном этапе создается как бы определенный «этаж», на котором формируются психические функции, важные для перехода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более старшем возрасте -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- решение задач, выполнение упражнений потребуют больших затрат времени и сил. В результате может пострадать здоровье ребенка, ослабнет, а то и вовсе угаснет интерес к учению.</w:t>
      </w:r>
    </w:p>
    <w:p w:rsidR="00B75AF3" w:rsidRPr="00B75AF3" w:rsidRDefault="00B75AF3" w:rsidP="00B75A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AF3">
        <w:rPr>
          <w:rFonts w:ascii="Times New Roman" w:eastAsia="Calibri" w:hAnsi="Times New Roman" w:cs="Times New Roman"/>
          <w:sz w:val="24"/>
          <w:szCs w:val="24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</w:p>
    <w:p w:rsidR="00B75AF3" w:rsidRPr="00B75AF3" w:rsidRDefault="00B75AF3" w:rsidP="00B75A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AF3">
        <w:rPr>
          <w:rFonts w:ascii="Times New Roman" w:eastAsia="Calibri" w:hAnsi="Times New Roman" w:cs="Times New Roman"/>
          <w:sz w:val="24"/>
          <w:szCs w:val="24"/>
        </w:rPr>
        <w:t xml:space="preserve">Логические приемы - сравнение, синтез, анализ, классификация, доказательство и другие - применяются во всех видах деятельности. Их </w:t>
      </w:r>
      <w:proofErr w:type="gramStart"/>
      <w:r w:rsidRPr="00B75AF3">
        <w:rPr>
          <w:rFonts w:ascii="Times New Roman" w:eastAsia="Calibri" w:hAnsi="Times New Roman" w:cs="Times New Roman"/>
          <w:sz w:val="24"/>
          <w:szCs w:val="24"/>
        </w:rPr>
        <w:t>используют</w:t>
      </w:r>
      <w:proofErr w:type="gramEnd"/>
      <w:r w:rsidRPr="00B75AF3">
        <w:rPr>
          <w:rFonts w:ascii="Times New Roman" w:eastAsia="Calibri" w:hAnsi="Times New Roman" w:cs="Times New Roman"/>
          <w:sz w:val="24"/>
          <w:szCs w:val="24"/>
        </w:rPr>
        <w:t xml:space="preserve"> начиная с первого класса для решения задач, выработки правильных умозаключений. «Сейчас, в условиях коренного изменения характера человеческого труда, ценность такого знания возрастает. Свидетельство тому - растущее значение компьютерной грамотности, одной из теоретических основ которой является логика» (Ивин А.А. Логика) </w:t>
      </w:r>
    </w:p>
    <w:p w:rsidR="00B75AF3" w:rsidRPr="00B75AF3" w:rsidRDefault="003B749A" w:rsidP="00B75A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Занятия</w:t>
      </w:r>
      <w:r w:rsidR="00B75AF3" w:rsidRPr="00B75AF3">
        <w:rPr>
          <w:rFonts w:ascii="Times New Roman" w:eastAsia="Calibri" w:hAnsi="Times New Roman" w:cs="Times New Roman"/>
          <w:sz w:val="24"/>
          <w:szCs w:val="24"/>
        </w:rPr>
        <w:t xml:space="preserve"> создают условия для формирования у детей способности к саморазвитию. Все занятия основаны на упражнениях и заданиях, проводимых в форме игры. В программе широко представлены математические развлечения: задачи – шутки, загадки, головоломки, словесные игры, пальчиковые игры, игры со шнуровкой, лабиринты, игры на развитие пространственных представлений. Они не только вызывают интерес своим содержанием и занимательной формой, но и побуждают детей рассуждать, мыслить, находить правильный ответ. Особое внимание уделено развитию у детей самостоятельности, наблюдательности, находчивости, сообразительности. Этому способствуют разнообразные логич</w:t>
      </w:r>
      <w:r w:rsidR="002D4E46">
        <w:rPr>
          <w:rFonts w:ascii="Times New Roman" w:eastAsia="Calibri" w:hAnsi="Times New Roman" w:cs="Times New Roman"/>
          <w:sz w:val="24"/>
          <w:szCs w:val="24"/>
        </w:rPr>
        <w:t xml:space="preserve">еские игры, задачи, упражнения.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75AF3" w:rsidRPr="00B75AF3">
        <w:rPr>
          <w:rFonts w:ascii="Times New Roman" w:eastAsia="Calibri" w:hAnsi="Times New Roman" w:cs="Times New Roman"/>
          <w:sz w:val="24"/>
          <w:szCs w:val="24"/>
        </w:rPr>
        <w:t xml:space="preserve">«Найди недостающую фигуру», «Найди лишнее», «Чем отличается?», «Найди пару». Для решения этих заданий необходим анализ условий, правил, содержания игры или задачи и, в итоге, требуется применение математического умозаключения. </w:t>
      </w:r>
    </w:p>
    <w:p w:rsidR="00B75AF3" w:rsidRPr="009748D9" w:rsidRDefault="00B75AF3" w:rsidP="00B75A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AF3">
        <w:rPr>
          <w:rFonts w:ascii="Times New Roman" w:eastAsia="Calibri" w:hAnsi="Times New Roman" w:cs="Times New Roman"/>
          <w:sz w:val="24"/>
          <w:szCs w:val="24"/>
        </w:rPr>
        <w:tab/>
      </w:r>
      <w:r w:rsidRPr="009748D9">
        <w:rPr>
          <w:rFonts w:ascii="Times New Roman" w:eastAsia="Calibri" w:hAnsi="Times New Roman" w:cs="Times New Roman"/>
          <w:sz w:val="24"/>
          <w:szCs w:val="24"/>
        </w:rPr>
        <w:t xml:space="preserve">Большое место на занятиях занимают дидактические игры и упражнения. Они являются ценным средством воспитания умственной деятельности детей, активизируют </w:t>
      </w:r>
      <w:r w:rsidRPr="009748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психические процессы (внимание, мышление, память, воображение), вызывают интерес к процессу познания и, что очень важно, облегчают процесс усвоения знаний. </w:t>
      </w:r>
    </w:p>
    <w:p w:rsidR="00B75AF3" w:rsidRPr="009748D9" w:rsidRDefault="00B75AF3" w:rsidP="00B75A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48D9">
        <w:rPr>
          <w:rFonts w:ascii="Times New Roman" w:eastAsia="Calibri" w:hAnsi="Times New Roman" w:cs="Times New Roman"/>
          <w:sz w:val="24"/>
          <w:szCs w:val="24"/>
        </w:rPr>
        <w:tab/>
        <w:t xml:space="preserve">В программу включены игровые и занимательные задания на развитие пространственных представлений, развитие умений математического конструирования, на расширение знаний о величине, форме, размере предметов. </w:t>
      </w:r>
    </w:p>
    <w:p w:rsidR="003B749A" w:rsidRPr="001C3236" w:rsidRDefault="005C6B67" w:rsidP="00B75A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3236">
        <w:rPr>
          <w:rFonts w:ascii="Times New Roman" w:eastAsia="Calibri" w:hAnsi="Times New Roman" w:cs="Times New Roman"/>
          <w:b/>
          <w:sz w:val="28"/>
          <w:szCs w:val="28"/>
        </w:rPr>
        <w:t>2.1 Актуальность программы</w:t>
      </w:r>
    </w:p>
    <w:p w:rsidR="003B749A" w:rsidRPr="009748D9" w:rsidRDefault="009748D9" w:rsidP="009748D9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="003B749A" w:rsidRPr="009748D9">
        <w:rPr>
          <w:color w:val="000000"/>
        </w:rPr>
        <w:t>Актуальность 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3B749A" w:rsidRPr="009748D9" w:rsidRDefault="003B749A" w:rsidP="009748D9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748D9">
        <w:rPr>
          <w:color w:val="000000"/>
        </w:rPr>
        <w:t>В соответствии с современными тенденциями развития образования,</w:t>
      </w:r>
      <w:r w:rsidR="009748D9">
        <w:rPr>
          <w:color w:val="000000"/>
        </w:rPr>
        <w:t xml:space="preserve"> дети в детском саду </w:t>
      </w:r>
      <w:r w:rsidRPr="009748D9">
        <w:rPr>
          <w:color w:val="000000"/>
        </w:rPr>
        <w:t>должны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3B749A" w:rsidRPr="009748D9" w:rsidRDefault="003B749A" w:rsidP="009748D9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748D9">
        <w:rPr>
          <w:color w:val="000000"/>
        </w:rPr>
        <w:t xml:space="preserve">Роль логики при этом невозможно переоценить. Проанализировав содержание современных обучающих программ начальной школы, мы можем с уверенностью сказать, что логической составляющей в них придаётся важнейшее значение. Чтобы школьник не испытывал трудности буквально с первых уроков и ему не пришлось учиться с нуля, уже сейчас, в дошкольный период, необходимо готовить ребёнка соответствующим </w:t>
      </w:r>
      <w:proofErr w:type="spellStart"/>
      <w:proofErr w:type="gramStart"/>
      <w:r w:rsidRPr="009748D9">
        <w:rPr>
          <w:color w:val="000000"/>
        </w:rPr>
        <w:t>образом.В</w:t>
      </w:r>
      <w:proofErr w:type="spellEnd"/>
      <w:proofErr w:type="gramEnd"/>
      <w:r w:rsidRPr="009748D9">
        <w:rPr>
          <w:color w:val="000000"/>
        </w:rPr>
        <w:t xml:space="preserve"> целом эти занятия способствуют разностороннему и гармоническому развитию личности ребенка, раскрытию интеллектуальных и творческих способностей, решению задач трудового, нравственного и эстетического воспитания.</w:t>
      </w:r>
    </w:p>
    <w:p w:rsidR="001C3236" w:rsidRDefault="001C3236" w:rsidP="001C3236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C6B67" w:rsidRPr="001C3236" w:rsidRDefault="00B5203B" w:rsidP="001C32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C3236">
        <w:rPr>
          <w:rFonts w:ascii="Times New Roman" w:eastAsia="Calibri" w:hAnsi="Times New Roman" w:cs="Times New Roman"/>
          <w:b/>
          <w:sz w:val="28"/>
          <w:szCs w:val="28"/>
        </w:rPr>
        <w:t xml:space="preserve">2.2 </w:t>
      </w:r>
      <w:r w:rsidR="005C6B67" w:rsidRPr="001C3236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  <w:r w:rsidR="00B75AF3" w:rsidRPr="001C3236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5C6B67" w:rsidRPr="001C32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5AF3" w:rsidRPr="001C32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5AF3" w:rsidRPr="001C3236" w:rsidRDefault="001C3236" w:rsidP="001C32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C6B67">
        <w:rPr>
          <w:rFonts w:ascii="Times New Roman" w:eastAsia="Calibri" w:hAnsi="Times New Roman" w:cs="Times New Roman"/>
          <w:sz w:val="24"/>
          <w:szCs w:val="24"/>
        </w:rPr>
        <w:t>Цель данной программы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23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ормировать математическое, логическое и пространственное мышление, развивать творческое воображение, речь и мелкую </w:t>
      </w:r>
      <w:r w:rsidRPr="001C3236">
        <w:rPr>
          <w:rFonts w:ascii="Times New Roman" w:hAnsi="Times New Roman" w:cs="Times New Roman"/>
          <w:sz w:val="28"/>
          <w:szCs w:val="28"/>
        </w:rPr>
        <w:t>моторику.</w:t>
      </w:r>
    </w:p>
    <w:p w:rsidR="00B75AF3" w:rsidRPr="001C3236" w:rsidRDefault="00B75AF3" w:rsidP="008357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236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1C3236" w:rsidRPr="001C3236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3236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</w:p>
    <w:p w:rsidR="001C3236" w:rsidRPr="001C3236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36">
        <w:rPr>
          <w:rFonts w:ascii="Times New Roman" w:eastAsia="Calibri" w:hAnsi="Times New Roman" w:cs="Times New Roman"/>
          <w:sz w:val="24"/>
          <w:szCs w:val="24"/>
        </w:rPr>
        <w:t>- Формировать у детей умение осуществлять последовательные мыслительные операции - анализ и сравнение групп предметов (фигур), выделять и обобщать признаки, сопоставлять, устанавливать их отличия на графическом изображении таблицы.</w:t>
      </w:r>
    </w:p>
    <w:p w:rsidR="001C3236" w:rsidRPr="001C3236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36">
        <w:rPr>
          <w:rFonts w:ascii="Times New Roman" w:eastAsia="Calibri" w:hAnsi="Times New Roman" w:cs="Times New Roman"/>
          <w:sz w:val="24"/>
          <w:szCs w:val="24"/>
        </w:rPr>
        <w:t xml:space="preserve">-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</w:t>
      </w:r>
      <w:r w:rsidRPr="001C3236">
        <w:rPr>
          <w:rFonts w:ascii="Times New Roman" w:eastAsia="Calibri" w:hAnsi="Times New Roman" w:cs="Times New Roman"/>
          <w:sz w:val="24"/>
          <w:szCs w:val="24"/>
        </w:rPr>
        <w:lastRenderedPageBreak/>
        <w:t>назначением, выявлять простейшие зависимости предметов (по форме, размеру, количеству) и прослеживать изменения объектов по одному - двум признакам. Совершенствовать произвольное внимание, память.</w:t>
      </w:r>
    </w:p>
    <w:p w:rsidR="001C3236" w:rsidRPr="00835727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5727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Образовательные:</w:t>
      </w:r>
    </w:p>
    <w:p w:rsidR="001C3236" w:rsidRPr="001C3236" w:rsidRDefault="00835727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C3236" w:rsidRPr="001C3236">
        <w:rPr>
          <w:rFonts w:ascii="Times New Roman" w:eastAsia="Calibri" w:hAnsi="Times New Roman" w:cs="Times New Roman"/>
          <w:sz w:val="24"/>
          <w:szCs w:val="24"/>
        </w:rPr>
        <w:t>Развивать умение высказывать простейшие собственные суждения и умозаключения на основании приобретённых знаний.</w:t>
      </w:r>
    </w:p>
    <w:p w:rsidR="001C3236" w:rsidRPr="001C3236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36">
        <w:rPr>
          <w:rFonts w:ascii="Times New Roman" w:eastAsia="Calibri" w:hAnsi="Times New Roman" w:cs="Times New Roman"/>
          <w:sz w:val="24"/>
          <w:szCs w:val="24"/>
        </w:rPr>
        <w:t>- Развитие интеллектуального, эмоционального, социально-личностного компонента</w:t>
      </w:r>
    </w:p>
    <w:p w:rsidR="001C3236" w:rsidRPr="00835727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5727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</w:p>
    <w:p w:rsidR="001C3236" w:rsidRPr="001C3236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36">
        <w:rPr>
          <w:rFonts w:ascii="Times New Roman" w:eastAsia="Calibri" w:hAnsi="Times New Roman" w:cs="Times New Roman"/>
          <w:sz w:val="24"/>
          <w:szCs w:val="24"/>
        </w:rPr>
        <w:t>- Воспитывать стремление к приобретению новых знаний и умений.</w:t>
      </w:r>
    </w:p>
    <w:p w:rsidR="001C3236" w:rsidRDefault="001C3236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36">
        <w:rPr>
          <w:rFonts w:ascii="Times New Roman" w:eastAsia="Calibri" w:hAnsi="Times New Roman" w:cs="Times New Roman"/>
          <w:sz w:val="24"/>
          <w:szCs w:val="24"/>
        </w:rPr>
        <w:t>- Формирование позитивного отношения к освоению логики.</w:t>
      </w:r>
    </w:p>
    <w:p w:rsidR="00835727" w:rsidRDefault="00835727" w:rsidP="008357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727" w:rsidRPr="00835727" w:rsidRDefault="00835727" w:rsidP="008357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727">
        <w:rPr>
          <w:rFonts w:ascii="Times New Roman" w:eastAsia="Calibri" w:hAnsi="Times New Roman" w:cs="Times New Roman"/>
          <w:b/>
          <w:sz w:val="28"/>
          <w:szCs w:val="28"/>
        </w:rPr>
        <w:t>2.3 Условия реализации программы</w:t>
      </w:r>
    </w:p>
    <w:p w:rsidR="00363E3D" w:rsidRDefault="00363E3D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E3D" w:rsidRDefault="00363E3D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Программа проводится с октября по апрель включительно 1 раз в неделю по одному учебному часу, во второй половине дня.</w:t>
      </w:r>
    </w:p>
    <w:p w:rsidR="00363E3D" w:rsidRDefault="00363E3D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Длительность одного учебного часа: 20-25 минут.</w:t>
      </w:r>
    </w:p>
    <w:p w:rsidR="00363E3D" w:rsidRDefault="00363E3D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занятий: 29</w:t>
      </w:r>
    </w:p>
    <w:p w:rsidR="00B75AF3" w:rsidRDefault="00363E3D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Занятия проводятся в групповом помещении. Проветривается по графику. Численность воспитанников в группе не превышает 12 человек. Отбор детей проводится в соответствии с желанием родителей</w:t>
      </w:r>
      <w:r w:rsidR="005176A8">
        <w:rPr>
          <w:rFonts w:ascii="Times New Roman" w:eastAsia="Calibri" w:hAnsi="Times New Roman" w:cs="Times New Roman"/>
          <w:sz w:val="24"/>
          <w:szCs w:val="24"/>
        </w:rPr>
        <w:t xml:space="preserve"> и индивидуальными особенностями детей.</w:t>
      </w:r>
    </w:p>
    <w:p w:rsidR="005176A8" w:rsidRDefault="00F81583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Обязательным условием работы кружка является: целенаправленное развитие мыслительных способностей детей среднего дошкольного возраста в играх, игровых ситуациях на занятиях, при решении проблемных ситуациях в интеллектуальных играх. Занятия способствуют формированию у детей способности</w:t>
      </w:r>
      <w:r w:rsidR="00D40C5B">
        <w:rPr>
          <w:rFonts w:ascii="Times New Roman" w:eastAsia="Calibri" w:hAnsi="Times New Roman" w:cs="Times New Roman"/>
          <w:sz w:val="24"/>
          <w:szCs w:val="24"/>
        </w:rPr>
        <w:t xml:space="preserve"> к саморазвитию.</w:t>
      </w:r>
    </w:p>
    <w:p w:rsidR="00D40C5B" w:rsidRDefault="00D40C5B" w:rsidP="00363E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C5B" w:rsidRDefault="00D40C5B" w:rsidP="00363E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C5B">
        <w:rPr>
          <w:rFonts w:ascii="Times New Roman" w:eastAsia="Calibri" w:hAnsi="Times New Roman" w:cs="Times New Roman"/>
          <w:b/>
          <w:sz w:val="28"/>
          <w:szCs w:val="28"/>
        </w:rPr>
        <w:t>3. Учебный план программы.</w:t>
      </w:r>
    </w:p>
    <w:p w:rsidR="00D40C5B" w:rsidRDefault="00D40C5B" w:rsidP="00363E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1762"/>
        <w:gridCol w:w="1762"/>
        <w:gridCol w:w="2296"/>
        <w:gridCol w:w="1762"/>
      </w:tblGrid>
      <w:tr w:rsidR="00D40C5B" w:rsidTr="00D40C5B"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озрастные     группы</w:t>
            </w:r>
          </w:p>
        </w:tc>
        <w:tc>
          <w:tcPr>
            <w:tcW w:w="1869" w:type="dxa"/>
          </w:tcPr>
          <w:p w:rsid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неделю</w:t>
            </w:r>
          </w:p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год</w:t>
            </w:r>
          </w:p>
        </w:tc>
      </w:tr>
      <w:tr w:rsidR="00D40C5B" w:rsidTr="00D40C5B"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  <w:p w:rsid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69" w:type="dxa"/>
          </w:tcPr>
          <w:p w:rsidR="00D40C5B" w:rsidRPr="00D40C5B" w:rsidRDefault="00D40C5B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D40C5B"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1869" w:type="dxa"/>
          </w:tcPr>
          <w:p w:rsidR="00D40C5B" w:rsidRPr="007432CD" w:rsidRDefault="007432CD" w:rsidP="00363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743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</w:p>
        </w:tc>
      </w:tr>
    </w:tbl>
    <w:p w:rsidR="00D40C5B" w:rsidRPr="00D40C5B" w:rsidRDefault="00D40C5B" w:rsidP="00363E3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B0B" w:rsidRPr="00B75AF3" w:rsidRDefault="00D87B0B" w:rsidP="00C74866">
      <w:pPr>
        <w:rPr>
          <w:rFonts w:ascii="Times New Roman" w:hAnsi="Times New Roman" w:cs="Times New Roman"/>
          <w:b/>
          <w:sz w:val="24"/>
          <w:szCs w:val="24"/>
        </w:rPr>
      </w:pPr>
    </w:p>
    <w:p w:rsidR="00C74866" w:rsidRDefault="007432CD" w:rsidP="00C7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программы.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</w:rPr>
        <w:t>Краткое описание разделов и тем занятий (разделы соответствуют определенной логической операции, которой будем обучать на занятии):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Анализ – синтез</w:t>
      </w:r>
      <w:r w:rsidRPr="00D87B0B">
        <w:rPr>
          <w:rFonts w:ascii="Times New Roman" w:hAnsi="Times New Roman" w:cs="Times New Roman"/>
          <w:sz w:val="24"/>
          <w:szCs w:val="24"/>
        </w:rPr>
        <w:t>. Цель – учить детей делить целое на части, устанавливать между ними связь; учить мысленно соединять в единое целое части предмета.</w:t>
      </w:r>
      <w:r w:rsidRPr="00D87B0B">
        <w:rPr>
          <w:rFonts w:ascii="Times New Roman" w:hAnsi="Times New Roman" w:cs="Times New Roman"/>
          <w:sz w:val="24"/>
          <w:szCs w:val="24"/>
        </w:rPr>
        <w:br/>
        <w:t xml:space="preserve">Игры и упражнения: нахождение логической пары (кошка – котенок, собака – ? (щенок)). </w:t>
      </w:r>
      <w:r w:rsidRPr="00D87B0B">
        <w:rPr>
          <w:rFonts w:ascii="Times New Roman" w:hAnsi="Times New Roman" w:cs="Times New Roman"/>
          <w:sz w:val="24"/>
          <w:szCs w:val="24"/>
        </w:rPr>
        <w:lastRenderedPageBreak/>
        <w:t xml:space="preserve">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D87B0B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D87B0B">
        <w:rPr>
          <w:rFonts w:ascii="Times New Roman" w:hAnsi="Times New Roman" w:cs="Times New Roman"/>
          <w:sz w:val="24"/>
          <w:szCs w:val="24"/>
        </w:rPr>
        <w:t xml:space="preserve"> различной сложности. Выкладывание картинок из счетных палочек и геометрических фигур.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Сравнение</w:t>
      </w:r>
      <w:r w:rsidRPr="00D87B0B">
        <w:rPr>
          <w:rFonts w:ascii="Times New Roman" w:hAnsi="Times New Roman" w:cs="Times New Roman"/>
          <w:sz w:val="24"/>
          <w:szCs w:val="24"/>
        </w:rPr>
        <w:t>. Цель – учить мысленно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  <w:r w:rsidRPr="00D87B0B">
        <w:rPr>
          <w:rFonts w:ascii="Times New Roman" w:hAnsi="Times New Roman" w:cs="Times New Roman"/>
          <w:sz w:val="24"/>
          <w:szCs w:val="24"/>
        </w:rPr>
        <w:br/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 Оперирование понятиями «такой же», «самый». Поиск сходства и различий на 2-х похожих картинках.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Ограничение</w:t>
      </w:r>
      <w:r w:rsidRPr="00D87B0B">
        <w:rPr>
          <w:rFonts w:ascii="Times New Roman" w:hAnsi="Times New Roman" w:cs="Times New Roman"/>
          <w:sz w:val="24"/>
          <w:szCs w:val="24"/>
        </w:rPr>
        <w:t>. Цель – учить выделять один или несколько предметов из группы по определенным признакам. Развивать наблюдательность детей.</w:t>
      </w:r>
      <w:r w:rsidRPr="00D87B0B">
        <w:rPr>
          <w:rFonts w:ascii="Times New Roman" w:hAnsi="Times New Roman" w:cs="Times New Roman"/>
          <w:sz w:val="24"/>
          <w:szCs w:val="24"/>
        </w:rPr>
        <w:br/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Обобщение</w:t>
      </w:r>
      <w:r w:rsidRPr="00D87B0B">
        <w:rPr>
          <w:rFonts w:ascii="Times New Roman" w:hAnsi="Times New Roman" w:cs="Times New Roman"/>
          <w:sz w:val="24"/>
          <w:szCs w:val="24"/>
        </w:rPr>
        <w:t>. Цель – учить мысленно объединять предметы в группу по их свойствам. Способствовать обогащению словарного запаса, расширять бытовые знания детей.</w:t>
      </w:r>
      <w:r w:rsidRPr="00D87B0B">
        <w:rPr>
          <w:rFonts w:ascii="Times New Roman" w:hAnsi="Times New Roman" w:cs="Times New Roman"/>
          <w:sz w:val="24"/>
          <w:szCs w:val="24"/>
        </w:rPr>
        <w:br/>
        <w:t>Игры и упражнения на оперирование обобщающими понятиями: мебель, посуда, транспорт, овощи, фрукты и т.п.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Систематизация</w:t>
      </w:r>
      <w:r w:rsidRPr="00D87B0B">
        <w:rPr>
          <w:rFonts w:ascii="Times New Roman" w:hAnsi="Times New Roman" w:cs="Times New Roman"/>
          <w:sz w:val="24"/>
          <w:szCs w:val="24"/>
        </w:rPr>
        <w:t>. Цель – учить выявлять закономерности; расширять словарный запас детей; учить рассказывать по картинке, пересказывать.</w:t>
      </w:r>
      <w:r w:rsidRPr="00D87B0B">
        <w:rPr>
          <w:rFonts w:ascii="Times New Roman" w:hAnsi="Times New Roman" w:cs="Times New Roman"/>
          <w:sz w:val="24"/>
          <w:szCs w:val="24"/>
        </w:rPr>
        <w:br/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Классификация</w:t>
      </w:r>
      <w:r w:rsidRPr="00D87B0B">
        <w:rPr>
          <w:rFonts w:ascii="Times New Roman" w:hAnsi="Times New Roman" w:cs="Times New Roman"/>
          <w:bCs/>
          <w:sz w:val="24"/>
          <w:szCs w:val="24"/>
        </w:rPr>
        <w:t>. </w:t>
      </w:r>
      <w:r w:rsidRPr="00D87B0B">
        <w:rPr>
          <w:rFonts w:ascii="Times New Roman" w:hAnsi="Times New Roman" w:cs="Times New Roman"/>
          <w:sz w:val="24"/>
          <w:szCs w:val="24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D87B0B" w:rsidRPr="00D87B0B" w:rsidRDefault="00D87B0B" w:rsidP="00D87B0B">
      <w:pPr>
        <w:rPr>
          <w:rFonts w:ascii="Times New Roman" w:hAnsi="Times New Roman" w:cs="Times New Roman"/>
          <w:sz w:val="24"/>
          <w:szCs w:val="24"/>
        </w:rPr>
      </w:pPr>
      <w:r w:rsidRPr="00D87B0B">
        <w:rPr>
          <w:rFonts w:ascii="Times New Roman" w:hAnsi="Times New Roman" w:cs="Times New Roman"/>
          <w:sz w:val="24"/>
          <w:szCs w:val="24"/>
          <w:u w:val="single"/>
        </w:rPr>
        <w:t>Умозаключения</w:t>
      </w:r>
      <w:r w:rsidRPr="00D87B0B">
        <w:rPr>
          <w:rFonts w:ascii="Times New Roman" w:hAnsi="Times New Roman" w:cs="Times New Roman"/>
          <w:sz w:val="24"/>
          <w:szCs w:val="24"/>
        </w:rPr>
        <w:t>. Цель – учить при помощи суждений делать заключение. Способствовать расширению бытовых знаний детей. Развивать воображение.</w:t>
      </w:r>
      <w:r w:rsidRPr="00D87B0B">
        <w:rPr>
          <w:rFonts w:ascii="Times New Roman" w:hAnsi="Times New Roman" w:cs="Times New Roman"/>
          <w:sz w:val="24"/>
          <w:szCs w:val="24"/>
        </w:rPr>
        <w:br/>
        <w:t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Оценка верности тех или иных суждений («ветер дует, потому что деревья качаются». Верно?). Решение логических задач.</w:t>
      </w:r>
    </w:p>
    <w:p w:rsidR="00D87B0B" w:rsidRPr="00D95D90" w:rsidRDefault="00D87B0B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E2439F" w:rsidRPr="00D95D90" w:rsidRDefault="00E2439F" w:rsidP="00E24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5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приёмы.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Словесный метод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чтение рассказов, загадок, использование образцов педагога, физкультминутки.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Информационно-рецептивные методы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показ воспитателя, объяснения.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Репродуктивный метод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на занятиях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</w:t>
      </w:r>
      <w:r w:rsidR="000B1A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ледовательский метод</w:t>
      </w:r>
    </w:p>
    <w:p w:rsidR="00E2439F" w:rsidRDefault="00E2439F" w:rsidP="00E24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развитие фантазии и творчества</w:t>
      </w:r>
      <w:r w:rsidR="000B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7FF" w:rsidRDefault="000727FF" w:rsidP="00E24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A06" w:rsidRDefault="000B1A06" w:rsidP="00E24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Pr="000B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программы</w:t>
      </w:r>
    </w:p>
    <w:p w:rsidR="000B1A06" w:rsidRDefault="000B1A06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Систематичности и последовательности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 преподносятся в системе, с опорой на ранее изученный материал).</w:t>
      </w:r>
    </w:p>
    <w:p w:rsidR="000B1A06" w:rsidRDefault="000B1A06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Наглядности (познание дошкольников нуждается в наглядном подтверждении).</w:t>
      </w:r>
    </w:p>
    <w:p w:rsidR="000B1A06" w:rsidRDefault="000B1A06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(познание происходит от легкого к трудному, от известного к неизвестному, от простого к сложному).</w:t>
      </w:r>
    </w:p>
    <w:p w:rsidR="000B1A06" w:rsidRDefault="000B1A06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ориентированного подхода (знания подаются с учетом индивидуальных и возрастных особенностей детей).</w:t>
      </w:r>
    </w:p>
    <w:p w:rsidR="000B1A06" w:rsidRDefault="000B1A06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теории с практикой (</w:t>
      </w:r>
      <w:r w:rsidR="003D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знания, полученные детьми из книг и </w:t>
      </w:r>
      <w:proofErr w:type="gramStart"/>
      <w:r w:rsidR="003D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</w:t>
      </w:r>
      <w:proofErr w:type="gramEnd"/>
      <w:r w:rsidR="003D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подтверждаются практикой, применяются в играх и повседневной жизни).</w:t>
      </w:r>
    </w:p>
    <w:p w:rsidR="003D6BC8" w:rsidRDefault="003D6BC8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Сознательности и активности (максимально часто использовать вопрос «Почему?» чтобы научить детей активно мыслить, устанавливать причинно-следственные связи).</w:t>
      </w:r>
    </w:p>
    <w:p w:rsidR="000B1A06" w:rsidRDefault="003D6BC8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и самостоятельности (не делать за них то, что они могут делать самостоятельно, не сдерживать инициативы детей).</w:t>
      </w:r>
    </w:p>
    <w:p w:rsidR="000727FF" w:rsidRPr="000B1A06" w:rsidRDefault="000727FF" w:rsidP="000B1A0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2439F" w:rsidRPr="00D95D90" w:rsidRDefault="00E2439F" w:rsidP="00E24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5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 результаты: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К концу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«Умники и умницы</w:t>
      </w: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основным результатом должно стать продвижение детей в развитии познавательных процессов (внимание, память, речь, фантазия, воображение), мыслительных операций (анализ, сравнение, обобщение, классификация, аналогия), познавательного интереса, </w:t>
      </w:r>
      <w:proofErr w:type="spellStart"/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(исполнение правил игры, преобразование на основе понимания причины затруднения, самоконтроль), в общении (умение выполнять задачу вместе с другими детьми) и коммуникации (опыт изложения своей позиции, понимания, согласования на основе сравнения с образцом).  </w:t>
      </w:r>
    </w:p>
    <w:p w:rsidR="00E2439F" w:rsidRPr="00E2439F" w:rsidRDefault="00E2439F" w:rsidP="00E24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этом у детей формируются следующие основные умения:</w:t>
      </w:r>
    </w:p>
    <w:p w:rsidR="00E2439F" w:rsidRDefault="00E2439F" w:rsidP="00E24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продолжить ряд из предметов или фигур, отличающихся одним признаком.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составлять подобные ряды.</w:t>
      </w:r>
    </w:p>
    <w:p w:rsidR="00E2439F" w:rsidRDefault="00E2439F" w:rsidP="00E24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устанавливать пространственные отношения: на – над – под,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 – внизу, снаружи – внутри, за – перед.</w:t>
      </w:r>
    </w:p>
    <w:p w:rsidR="00E2439F" w:rsidRDefault="00E2439F" w:rsidP="00E24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непосредственно сравнивать 2 предмета по длине, ширине, высоте.</w:t>
      </w:r>
    </w:p>
    <w:p w:rsidR="00E2439F" w:rsidRDefault="00E2439F" w:rsidP="00E24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части суток, устанавливать их последовательность.</w:t>
      </w:r>
    </w:p>
    <w:p w:rsidR="00E2439F" w:rsidRDefault="00E2439F" w:rsidP="00E24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правую и левую руку.</w:t>
      </w:r>
    </w:p>
    <w:p w:rsidR="00E2439F" w:rsidRPr="00E2439F" w:rsidRDefault="00E2439F" w:rsidP="00E24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 квадрат, круг, прямоугольник, треугольник, овал, шар, куб, цилиндр,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пирамиду. Находить в окружающей обстановке предметы, сходные по форме.</w:t>
      </w:r>
    </w:p>
    <w:p w:rsidR="007432CD" w:rsidRDefault="007432CD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p w:rsidR="00C74866" w:rsidRPr="00BF2965" w:rsidRDefault="00C74866" w:rsidP="00C74866">
      <w:pPr>
        <w:rPr>
          <w:rFonts w:ascii="Times New Roman" w:hAnsi="Times New Roman" w:cs="Times New Roman"/>
          <w:b/>
          <w:sz w:val="28"/>
          <w:szCs w:val="28"/>
        </w:rPr>
      </w:pPr>
    </w:p>
    <w:sectPr w:rsidR="00C74866" w:rsidRPr="00BF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9BD"/>
    <w:multiLevelType w:val="hybridMultilevel"/>
    <w:tmpl w:val="B5B2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511"/>
    <w:multiLevelType w:val="multilevel"/>
    <w:tmpl w:val="1E76F5F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430C5B6E"/>
    <w:multiLevelType w:val="hybridMultilevel"/>
    <w:tmpl w:val="9CAC0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92D0E"/>
    <w:multiLevelType w:val="multilevel"/>
    <w:tmpl w:val="7EF2B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71D21"/>
    <w:multiLevelType w:val="hybridMultilevel"/>
    <w:tmpl w:val="B52A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F7EF1"/>
    <w:multiLevelType w:val="multilevel"/>
    <w:tmpl w:val="75E2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B6672"/>
    <w:multiLevelType w:val="multilevel"/>
    <w:tmpl w:val="D896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727FF"/>
    <w:rsid w:val="000B1A06"/>
    <w:rsid w:val="000E370F"/>
    <w:rsid w:val="0017365C"/>
    <w:rsid w:val="001C3236"/>
    <w:rsid w:val="002D4E46"/>
    <w:rsid w:val="002D534C"/>
    <w:rsid w:val="00363E3D"/>
    <w:rsid w:val="003B749A"/>
    <w:rsid w:val="003D6BC8"/>
    <w:rsid w:val="005176A8"/>
    <w:rsid w:val="005C6B67"/>
    <w:rsid w:val="0072006B"/>
    <w:rsid w:val="007432CD"/>
    <w:rsid w:val="00835727"/>
    <w:rsid w:val="009748D9"/>
    <w:rsid w:val="00A5545F"/>
    <w:rsid w:val="00B5203B"/>
    <w:rsid w:val="00B75AF3"/>
    <w:rsid w:val="00BF2965"/>
    <w:rsid w:val="00C241A2"/>
    <w:rsid w:val="00C74866"/>
    <w:rsid w:val="00D40C5B"/>
    <w:rsid w:val="00D87B0B"/>
    <w:rsid w:val="00D95D90"/>
    <w:rsid w:val="00E2439F"/>
    <w:rsid w:val="00E63FEC"/>
    <w:rsid w:val="00EF5DC6"/>
    <w:rsid w:val="00F81583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C672"/>
  <w15:chartTrackingRefBased/>
  <w15:docId w15:val="{B200E87F-C4DE-40DB-ADCC-A97DE5E4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B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EAFB-83CA-402C-A3B2-63F02CE7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6151509</TotalTime>
  <Pages>11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2010-01-09T21:12:00Z</dcterms:created>
  <dcterms:modified xsi:type="dcterms:W3CDTF">2010-01-09T21:34:00Z</dcterms:modified>
</cp:coreProperties>
</file>